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1A993" w14:textId="77777777" w:rsidR="00141A69" w:rsidRPr="00141A69" w:rsidRDefault="00141A69" w:rsidP="00141A69">
      <w:pPr>
        <w:rPr>
          <w:sz w:val="24"/>
          <w:szCs w:val="24"/>
        </w:rPr>
      </w:pPr>
      <w:r>
        <w:fldChar w:fldCharType="begin"/>
      </w:r>
      <w:r>
        <w:instrText xml:space="preserve"> HYPERLINK "https://actadvband.com/" \h </w:instrText>
      </w:r>
      <w:r>
        <w:fldChar w:fldCharType="separate"/>
      </w:r>
      <w:r>
        <w:rPr>
          <w:color w:val="1155CC"/>
          <w:sz w:val="24"/>
          <w:szCs w:val="24"/>
          <w:u w:val="single"/>
        </w:rPr>
        <w:t>Action/Adventure (A/A</w:t>
      </w:r>
      <w:r>
        <w:rPr>
          <w:color w:val="1155CC"/>
          <w:sz w:val="24"/>
          <w:szCs w:val="24"/>
          <w:u w:val="single"/>
        </w:rPr>
        <w:fldChar w:fldCharType="end"/>
      </w:r>
      <w:r>
        <w:rPr>
          <w:sz w:val="24"/>
          <w:szCs w:val="24"/>
        </w:rPr>
        <w:t xml:space="preserve">) is a pop-punk band hailing from Chicago ready to shatter decades-long stereotypes of the scene. Comprised solely of BIPOC, their mission is to create #PopPunkInColor and ensure pop punk is a genre where everyone is represented on and off stage. Playing collectively </w:t>
      </w:r>
      <w:r w:rsidRPr="00141A69">
        <w:rPr>
          <w:sz w:val="24"/>
          <w:szCs w:val="24"/>
        </w:rPr>
        <w:t xml:space="preserve">together since 2014, the group has gotten attention from alt scene tastemakers like </w:t>
      </w:r>
      <w:hyperlink r:id="rId4">
        <w:r w:rsidRPr="00141A69">
          <w:rPr>
            <w:i/>
            <w:color w:val="1155CC"/>
            <w:sz w:val="24"/>
            <w:szCs w:val="24"/>
            <w:u w:val="single"/>
          </w:rPr>
          <w:t>Alt. Press</w:t>
        </w:r>
      </w:hyperlink>
      <w:r w:rsidRPr="00141A69">
        <w:rPr>
          <w:i/>
          <w:sz w:val="24"/>
          <w:szCs w:val="24"/>
        </w:rPr>
        <w:t xml:space="preserve"> </w:t>
      </w:r>
      <w:r w:rsidRPr="00141A69">
        <w:rPr>
          <w:sz w:val="24"/>
          <w:szCs w:val="24"/>
        </w:rPr>
        <w:t xml:space="preserve">and </w:t>
      </w:r>
      <w:hyperlink r:id="rId5">
        <w:r w:rsidRPr="00141A69">
          <w:rPr>
            <w:i/>
            <w:color w:val="1155CC"/>
            <w:sz w:val="24"/>
            <w:szCs w:val="24"/>
            <w:u w:val="single"/>
          </w:rPr>
          <w:t>Kerrang!</w:t>
        </w:r>
      </w:hyperlink>
      <w:r w:rsidRPr="00141A69">
        <w:rPr>
          <w:i/>
          <w:sz w:val="24"/>
          <w:szCs w:val="24"/>
        </w:rPr>
        <w:t xml:space="preserve">, </w:t>
      </w:r>
      <w:r w:rsidRPr="00141A69">
        <w:rPr>
          <w:sz w:val="24"/>
          <w:szCs w:val="24"/>
        </w:rPr>
        <w:t xml:space="preserve">garnered nearly 20k monthly listeners on </w:t>
      </w:r>
      <w:hyperlink r:id="rId6">
        <w:r w:rsidRPr="00141A69">
          <w:rPr>
            <w:color w:val="1155CC"/>
            <w:sz w:val="24"/>
            <w:szCs w:val="24"/>
            <w:u w:val="single"/>
          </w:rPr>
          <w:t>Spotify</w:t>
        </w:r>
      </w:hyperlink>
      <w:r w:rsidRPr="00141A69">
        <w:rPr>
          <w:sz w:val="24"/>
          <w:szCs w:val="24"/>
        </w:rPr>
        <w:t xml:space="preserve">, over one million plays on </w:t>
      </w:r>
      <w:hyperlink r:id="rId7">
        <w:proofErr w:type="spellStart"/>
        <w:r w:rsidRPr="00141A69">
          <w:rPr>
            <w:color w:val="1155CC"/>
            <w:sz w:val="24"/>
            <w:szCs w:val="24"/>
            <w:u w:val="single"/>
          </w:rPr>
          <w:t>TikTok</w:t>
        </w:r>
        <w:proofErr w:type="spellEnd"/>
      </w:hyperlink>
      <w:r w:rsidRPr="00141A69">
        <w:rPr>
          <w:sz w:val="24"/>
          <w:szCs w:val="24"/>
        </w:rPr>
        <w:t>, and even secured a slot at the final Vans Warped Tour in 2018.</w:t>
      </w:r>
    </w:p>
    <w:p w14:paraId="52634066" w14:textId="77777777" w:rsidR="00141A69" w:rsidRPr="00141A69" w:rsidRDefault="00141A69" w:rsidP="00141A69">
      <w:pPr>
        <w:rPr>
          <w:sz w:val="24"/>
          <w:szCs w:val="24"/>
        </w:rPr>
      </w:pPr>
    </w:p>
    <w:p w14:paraId="44AA6B49" w14:textId="77777777" w:rsidR="00141A69" w:rsidRPr="00141A69" w:rsidRDefault="00141A69" w:rsidP="00141A69">
      <w:pPr>
        <w:rPr>
          <w:sz w:val="24"/>
          <w:szCs w:val="24"/>
        </w:rPr>
      </w:pPr>
      <w:r w:rsidRPr="00141A69">
        <w:rPr>
          <w:sz w:val="24"/>
          <w:szCs w:val="24"/>
        </w:rPr>
        <w:t xml:space="preserve">The band consists of Adrian Brown (drums), Blake </w:t>
      </w:r>
      <w:proofErr w:type="spellStart"/>
      <w:r w:rsidRPr="00141A69">
        <w:rPr>
          <w:sz w:val="24"/>
          <w:szCs w:val="24"/>
        </w:rPr>
        <w:t>Evaristo</w:t>
      </w:r>
      <w:proofErr w:type="spellEnd"/>
      <w:r w:rsidRPr="00141A69">
        <w:rPr>
          <w:sz w:val="24"/>
          <w:szCs w:val="24"/>
        </w:rPr>
        <w:t xml:space="preserve"> (lead vocals), Manny Avila (bass), Oren Trace (guitar), and Brompton Jackson (vocals/guitar). They’ve</w:t>
      </w:r>
    </w:p>
    <w:p w14:paraId="58E2AE61" w14:textId="77777777" w:rsidR="00141A69" w:rsidRPr="00141A69" w:rsidRDefault="00141A69" w:rsidP="00141A69">
      <w:pPr>
        <w:rPr>
          <w:i/>
          <w:sz w:val="24"/>
          <w:szCs w:val="24"/>
        </w:rPr>
      </w:pPr>
      <w:r w:rsidRPr="00141A69">
        <w:rPr>
          <w:sz w:val="24"/>
          <w:szCs w:val="24"/>
        </w:rPr>
        <w:t xml:space="preserve">released multiple singles along with three EPs, </w:t>
      </w:r>
      <w:r w:rsidRPr="00141A69">
        <w:rPr>
          <w:i/>
          <w:sz w:val="24"/>
          <w:szCs w:val="24"/>
        </w:rPr>
        <w:t>Rumble Pak</w:t>
      </w:r>
      <w:r w:rsidRPr="00141A69">
        <w:rPr>
          <w:sz w:val="24"/>
          <w:szCs w:val="24"/>
        </w:rPr>
        <w:t xml:space="preserve"> (2015), </w:t>
      </w:r>
      <w:r w:rsidRPr="00141A69">
        <w:rPr>
          <w:i/>
          <w:sz w:val="24"/>
          <w:szCs w:val="24"/>
        </w:rPr>
        <w:t xml:space="preserve">Last Minute Stuntman </w:t>
      </w:r>
      <w:r w:rsidRPr="00141A69">
        <w:rPr>
          <w:sz w:val="24"/>
          <w:szCs w:val="24"/>
        </w:rPr>
        <w:t xml:space="preserve">(2016), &amp; </w:t>
      </w:r>
      <w:r w:rsidRPr="00141A69">
        <w:rPr>
          <w:i/>
          <w:sz w:val="24"/>
          <w:szCs w:val="24"/>
        </w:rPr>
        <w:t xml:space="preserve">Going Heel (2018), </w:t>
      </w:r>
      <w:r w:rsidRPr="00141A69">
        <w:rPr>
          <w:sz w:val="24"/>
          <w:szCs w:val="24"/>
        </w:rPr>
        <w:t xml:space="preserve">and are set to release their fourth EP, </w:t>
      </w:r>
      <w:r w:rsidRPr="00141A69">
        <w:rPr>
          <w:i/>
          <w:sz w:val="24"/>
          <w:szCs w:val="24"/>
        </w:rPr>
        <w:t>Pulling Focus,</w:t>
      </w:r>
      <w:r w:rsidRPr="00141A69">
        <w:rPr>
          <w:sz w:val="24"/>
          <w:szCs w:val="24"/>
        </w:rPr>
        <w:t xml:space="preserve"> in April 2021.</w:t>
      </w:r>
      <w:r w:rsidRPr="00141A69">
        <w:rPr>
          <w:i/>
          <w:sz w:val="24"/>
          <w:szCs w:val="24"/>
        </w:rPr>
        <w:t xml:space="preserve"> - (Section for Wikipedia or wherever more detail is wanted)</w:t>
      </w:r>
    </w:p>
    <w:p w14:paraId="0B48976F" w14:textId="77777777" w:rsidR="00141A69" w:rsidRDefault="00141A69" w:rsidP="00141A69">
      <w:pPr>
        <w:rPr>
          <w:sz w:val="24"/>
          <w:szCs w:val="24"/>
        </w:rPr>
      </w:pPr>
    </w:p>
    <w:p w14:paraId="7AE628C8" w14:textId="77777777" w:rsidR="00141A69" w:rsidRDefault="00141A69" w:rsidP="00141A69">
      <w:pPr>
        <w:rPr>
          <w:sz w:val="24"/>
          <w:szCs w:val="24"/>
        </w:rPr>
      </w:pPr>
      <w:r>
        <w:rPr>
          <w:sz w:val="24"/>
          <w:szCs w:val="24"/>
        </w:rPr>
        <w:t xml:space="preserve">Typically landing somewhere near melodic hardcore, the dynamic five-piece collectively write music that slides along the vast spectrum of pop punk. Poppy lyrics and melodies bring an air of familiarity that are simultaneously bringing a fresh perspective through a new </w:t>
      </w:r>
      <w:proofErr w:type="gramStart"/>
      <w:r>
        <w:rPr>
          <w:sz w:val="24"/>
          <w:szCs w:val="24"/>
        </w:rPr>
        <w:t>lens, and</w:t>
      </w:r>
      <w:proofErr w:type="gramEnd"/>
      <w:r>
        <w:rPr>
          <w:sz w:val="24"/>
          <w:szCs w:val="24"/>
        </w:rPr>
        <w:t xml:space="preserve"> gripping riffs and thrashing breakdowns that you can nod your head to, they draw inspirations ranging from Fall Out Boy to Senses Fail and Four Year Strong.</w:t>
      </w:r>
    </w:p>
    <w:p w14:paraId="6AB767FB" w14:textId="77777777" w:rsidR="00141A69" w:rsidRDefault="00141A69" w:rsidP="00141A69">
      <w:pPr>
        <w:rPr>
          <w:sz w:val="24"/>
          <w:szCs w:val="24"/>
        </w:rPr>
      </w:pPr>
    </w:p>
    <w:p w14:paraId="191CF49C" w14:textId="77777777" w:rsidR="00141A69" w:rsidRDefault="00141A69" w:rsidP="00141A69">
      <w:pPr>
        <w:rPr>
          <w:sz w:val="24"/>
          <w:szCs w:val="24"/>
        </w:rPr>
      </w:pPr>
      <w:r>
        <w:rPr>
          <w:sz w:val="24"/>
          <w:szCs w:val="24"/>
        </w:rPr>
        <w:t xml:space="preserve">A/A has now successfully planted their flag into the national landscape of the pop-punk scene following the release of their powerful 60-second single, “Barricades,” which details discrimination each band member has faced while gigging at pop-punk shows across the country. On a whim at the suggestion of a friend, guitarist and vocalist Brompton Jackson posted </w:t>
      </w:r>
      <w:hyperlink r:id="rId8">
        <w:r>
          <w:rPr>
            <w:color w:val="1155CC"/>
            <w:sz w:val="24"/>
            <w:szCs w:val="24"/>
            <w:u w:val="single"/>
          </w:rPr>
          <w:t xml:space="preserve">the impactful music video for “Barricades” onto </w:t>
        </w:r>
        <w:proofErr w:type="spellStart"/>
        <w:r>
          <w:rPr>
            <w:color w:val="1155CC"/>
            <w:sz w:val="24"/>
            <w:szCs w:val="24"/>
            <w:u w:val="single"/>
          </w:rPr>
          <w:t>TikTok</w:t>
        </w:r>
        <w:proofErr w:type="spellEnd"/>
      </w:hyperlink>
      <w:r>
        <w:rPr>
          <w:sz w:val="24"/>
          <w:szCs w:val="24"/>
        </w:rPr>
        <w:t xml:space="preserve"> one afternoon with their hashtag #PopPunkInColor, and uninstalled the app shortly after. By the end of the day, they had over 60k plays. Within three weeks, the guys had over one million plays and an email from their dream label in their inbox. </w:t>
      </w:r>
    </w:p>
    <w:p w14:paraId="06E0B1C8" w14:textId="77777777" w:rsidR="00141A69" w:rsidRDefault="00141A69" w:rsidP="00141A69">
      <w:pPr>
        <w:rPr>
          <w:sz w:val="24"/>
          <w:szCs w:val="24"/>
        </w:rPr>
      </w:pPr>
    </w:p>
    <w:p w14:paraId="75110677" w14:textId="77777777" w:rsidR="00141A69" w:rsidRDefault="00141A69" w:rsidP="00141A69">
      <w:pPr>
        <w:rPr>
          <w:sz w:val="24"/>
          <w:szCs w:val="24"/>
        </w:rPr>
      </w:pPr>
      <w:r>
        <w:rPr>
          <w:sz w:val="24"/>
          <w:szCs w:val="24"/>
        </w:rPr>
        <w:t xml:space="preserve">Now poised to release their first EP as a signed </w:t>
      </w:r>
      <w:hyperlink r:id="rId9">
        <w:r>
          <w:rPr>
            <w:color w:val="1155CC"/>
            <w:sz w:val="24"/>
            <w:szCs w:val="24"/>
            <w:u w:val="single"/>
          </w:rPr>
          <w:t>Pure Noise Records</w:t>
        </w:r>
      </w:hyperlink>
      <w:r>
        <w:rPr>
          <w:sz w:val="24"/>
          <w:szCs w:val="24"/>
        </w:rPr>
        <w:t xml:space="preserve"> act, </w:t>
      </w:r>
      <w:r>
        <w:rPr>
          <w:i/>
          <w:sz w:val="24"/>
          <w:szCs w:val="24"/>
        </w:rPr>
        <w:t>Pulling Focus,</w:t>
      </w:r>
      <w:r>
        <w:rPr>
          <w:sz w:val="24"/>
          <w:szCs w:val="24"/>
        </w:rPr>
        <w:t xml:space="preserve"> is releasing on April 30, 2021. Now labelmates with the same acts they grew up listening to, (Senses Fail, Four Year Strong, &amp; The Story So Far), the band is set to make even bigger waves in the scene. Come catch the A/A wave. </w:t>
      </w:r>
    </w:p>
    <w:p w14:paraId="29320801" w14:textId="77777777" w:rsidR="00141A69" w:rsidRDefault="00141A69"/>
    <w:sectPr w:rsidR="00141A69">
      <w:head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37B6A" w14:textId="77777777" w:rsidR="00197650" w:rsidRDefault="00141A69">
    <w:pPr>
      <w:jc w:val="right"/>
    </w:pP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69"/>
    <w:rsid w:val="0014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633DC"/>
  <w15:chartTrackingRefBased/>
  <w15:docId w15:val="{E7B480E5-E770-7D40-B6A7-F9230F5D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69"/>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actadvband/video/6884338837036731653?sender_device=pc&amp;sender_web_id=6924413854781572614&amp;is_from_webapp=v1&amp;is_copy_url=0" TargetMode="External"/><Relationship Id="rId3" Type="http://schemas.openxmlformats.org/officeDocument/2006/relationships/webSettings" Target="webSettings.xml"/><Relationship Id="rId7" Type="http://schemas.openxmlformats.org/officeDocument/2006/relationships/hyperlink" Target="https://www.tiktok.com/@actadvba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artist/7uBCPmZFHJzrQDlxHNsFwF" TargetMode="External"/><Relationship Id="rId11" Type="http://schemas.openxmlformats.org/officeDocument/2006/relationships/fontTable" Target="fontTable.xml"/><Relationship Id="rId5" Type="http://schemas.openxmlformats.org/officeDocument/2006/relationships/hyperlink" Target="https://www.kerrang.com/features/now-hear-this-sophie-k-on-the-best-new-metalcore-pop-punk-and-nu-metal/" TargetMode="External"/><Relationship Id="rId10" Type="http://schemas.openxmlformats.org/officeDocument/2006/relationships/header" Target="header1.xml"/><Relationship Id="rId4" Type="http://schemas.openxmlformats.org/officeDocument/2006/relationships/hyperlink" Target="https://www.altpress.com/features/new-songs-august-26/" TargetMode="External"/><Relationship Id="rId9" Type="http://schemas.openxmlformats.org/officeDocument/2006/relationships/hyperlink" Target="http://www.purenoi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Hughes</dc:creator>
  <cp:keywords/>
  <dc:description/>
  <cp:lastModifiedBy>Amber Hughes</cp:lastModifiedBy>
  <cp:revision>1</cp:revision>
  <dcterms:created xsi:type="dcterms:W3CDTF">2021-03-24T20:06:00Z</dcterms:created>
  <dcterms:modified xsi:type="dcterms:W3CDTF">2021-03-24T20:07:00Z</dcterms:modified>
</cp:coreProperties>
</file>