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687A" w14:textId="77777777" w:rsidR="005A6629" w:rsidRDefault="005A6629" w:rsidP="005A6629">
      <w:pPr>
        <w:jc w:val="center"/>
        <w:rPr>
          <w:rFonts w:cstheme="minorHAnsi"/>
          <w:b/>
          <w:bCs/>
          <w:sz w:val="52"/>
          <w:szCs w:val="52"/>
        </w:rPr>
      </w:pPr>
    </w:p>
    <w:p w14:paraId="08A7B129" w14:textId="77777777" w:rsidR="0056655E" w:rsidRDefault="0056655E" w:rsidP="005A6629">
      <w:pPr>
        <w:jc w:val="center"/>
        <w:rPr>
          <w:rFonts w:cstheme="minorHAnsi"/>
          <w:b/>
          <w:bCs/>
          <w:sz w:val="72"/>
          <w:szCs w:val="72"/>
        </w:rPr>
      </w:pPr>
    </w:p>
    <w:p w14:paraId="4002ACDF" w14:textId="1D315572" w:rsidR="005449F3" w:rsidRPr="005A6629" w:rsidRDefault="005A6629" w:rsidP="005A6629">
      <w:pPr>
        <w:jc w:val="center"/>
        <w:rPr>
          <w:rFonts w:cstheme="minorHAnsi"/>
          <w:b/>
          <w:bCs/>
          <w:sz w:val="72"/>
          <w:szCs w:val="72"/>
        </w:rPr>
      </w:pPr>
      <w:r w:rsidRPr="005A6629">
        <w:rPr>
          <w:rFonts w:cstheme="minorHAnsi"/>
          <w:b/>
          <w:bCs/>
          <w:sz w:val="72"/>
          <w:szCs w:val="72"/>
        </w:rPr>
        <w:t>THE AMITY AFFLICTION</w:t>
      </w:r>
    </w:p>
    <w:p w14:paraId="4DB95F5C" w14:textId="77777777" w:rsidR="005A6629" w:rsidRPr="00887F50" w:rsidRDefault="005A6629" w:rsidP="00887F50">
      <w:pPr>
        <w:pStyle w:val="NoSpacing"/>
        <w:jc w:val="center"/>
        <w:rPr>
          <w:rFonts w:ascii="Arial" w:hAnsi="Arial" w:cs="Arial"/>
          <w:b/>
          <w:bCs/>
          <w:sz w:val="18"/>
          <w:szCs w:val="18"/>
        </w:rPr>
      </w:pPr>
      <w:r w:rsidRPr="00887F50">
        <w:rPr>
          <w:rFonts w:ascii="Arial" w:hAnsi="Arial" w:cs="Arial"/>
          <w:b/>
          <w:bCs/>
          <w:sz w:val="18"/>
          <w:szCs w:val="18"/>
        </w:rPr>
        <w:t>Joel Birch – vocals</w:t>
      </w:r>
    </w:p>
    <w:p w14:paraId="4A061E45" w14:textId="1494179E" w:rsidR="005A6629" w:rsidRPr="00887F50" w:rsidRDefault="005A6629" w:rsidP="00887F50">
      <w:pPr>
        <w:pStyle w:val="NoSpacing"/>
        <w:jc w:val="center"/>
        <w:rPr>
          <w:rFonts w:ascii="Arial" w:hAnsi="Arial" w:cs="Arial"/>
          <w:b/>
          <w:bCs/>
          <w:sz w:val="18"/>
          <w:szCs w:val="18"/>
        </w:rPr>
      </w:pPr>
      <w:proofErr w:type="spellStart"/>
      <w:r w:rsidRPr="00887F50">
        <w:rPr>
          <w:rFonts w:ascii="Arial" w:hAnsi="Arial" w:cs="Arial"/>
          <w:b/>
          <w:bCs/>
          <w:sz w:val="18"/>
          <w:szCs w:val="18"/>
        </w:rPr>
        <w:t>Ahren</w:t>
      </w:r>
      <w:proofErr w:type="spellEnd"/>
      <w:r w:rsidRPr="00887F50">
        <w:rPr>
          <w:rFonts w:ascii="Arial" w:hAnsi="Arial" w:cs="Arial"/>
          <w:b/>
          <w:bCs/>
          <w:sz w:val="18"/>
          <w:szCs w:val="18"/>
        </w:rPr>
        <w:t xml:space="preserve"> Stringer – bass, clean vocals</w:t>
      </w:r>
    </w:p>
    <w:p w14:paraId="6839B941" w14:textId="049E49C6" w:rsidR="005A6629" w:rsidRPr="00887F50" w:rsidRDefault="005A6629" w:rsidP="00887F50">
      <w:pPr>
        <w:pStyle w:val="NoSpacing"/>
        <w:jc w:val="center"/>
        <w:rPr>
          <w:rFonts w:ascii="Arial" w:hAnsi="Arial" w:cs="Arial"/>
          <w:b/>
          <w:bCs/>
          <w:sz w:val="18"/>
          <w:szCs w:val="18"/>
        </w:rPr>
      </w:pPr>
      <w:r w:rsidRPr="00887F50">
        <w:rPr>
          <w:rFonts w:ascii="Arial" w:hAnsi="Arial" w:cs="Arial"/>
          <w:b/>
          <w:bCs/>
          <w:sz w:val="18"/>
          <w:szCs w:val="18"/>
        </w:rPr>
        <w:t>Dan Brown – guitar</w:t>
      </w:r>
    </w:p>
    <w:p w14:paraId="46DCE695" w14:textId="095AE7D2" w:rsidR="005A6629" w:rsidRPr="00887F50" w:rsidRDefault="005A6629" w:rsidP="00887F50">
      <w:pPr>
        <w:pStyle w:val="NoSpacing"/>
        <w:jc w:val="center"/>
        <w:rPr>
          <w:rFonts w:ascii="Arial" w:hAnsi="Arial" w:cs="Arial"/>
          <w:b/>
          <w:bCs/>
          <w:sz w:val="18"/>
          <w:szCs w:val="18"/>
        </w:rPr>
      </w:pPr>
      <w:r w:rsidRPr="00887F50">
        <w:rPr>
          <w:rFonts w:ascii="Arial" w:hAnsi="Arial" w:cs="Arial"/>
          <w:b/>
          <w:bCs/>
          <w:sz w:val="18"/>
          <w:szCs w:val="18"/>
        </w:rPr>
        <w:t xml:space="preserve">Joe </w:t>
      </w:r>
      <w:proofErr w:type="spellStart"/>
      <w:r w:rsidRPr="00887F50">
        <w:rPr>
          <w:rFonts w:ascii="Arial" w:hAnsi="Arial" w:cs="Arial"/>
          <w:b/>
          <w:bCs/>
          <w:sz w:val="18"/>
          <w:szCs w:val="18"/>
        </w:rPr>
        <w:t>Longobardi</w:t>
      </w:r>
      <w:proofErr w:type="spellEnd"/>
      <w:r w:rsidRPr="00887F50">
        <w:rPr>
          <w:rFonts w:ascii="Arial" w:hAnsi="Arial" w:cs="Arial"/>
          <w:b/>
          <w:bCs/>
          <w:sz w:val="18"/>
          <w:szCs w:val="18"/>
        </w:rPr>
        <w:t xml:space="preserve"> – drums</w:t>
      </w:r>
    </w:p>
    <w:p w14:paraId="7F7C2333" w14:textId="585F5968" w:rsidR="005A6629" w:rsidRDefault="005A6629" w:rsidP="005A6629">
      <w:pPr>
        <w:pStyle w:val="NoSpacing"/>
        <w:jc w:val="center"/>
        <w:rPr>
          <w:b/>
          <w:bCs/>
        </w:rPr>
      </w:pPr>
    </w:p>
    <w:p w14:paraId="72F2335E" w14:textId="77777777" w:rsidR="005A6629" w:rsidRPr="00503E41" w:rsidRDefault="005A6629" w:rsidP="005A6629">
      <w:pPr>
        <w:spacing w:after="0" w:line="240" w:lineRule="auto"/>
        <w:rPr>
          <w:rFonts w:ascii="Arial" w:eastAsia="Times New Roman" w:hAnsi="Arial" w:cs="Arial"/>
          <w:color w:val="000000"/>
          <w:sz w:val="20"/>
          <w:szCs w:val="20"/>
        </w:rPr>
      </w:pPr>
      <w:bookmarkStart w:id="0" w:name="_Hlk129187521"/>
    </w:p>
    <w:p w14:paraId="4CE2E14C" w14:textId="5FC760C2" w:rsidR="007210A4" w:rsidRPr="00FC1630" w:rsidRDefault="00551C1A" w:rsidP="007210A4">
      <w:pPr>
        <w:pStyle w:val="NoSpacing"/>
        <w:rPr>
          <w:rFonts w:ascii="Arial" w:hAnsi="Arial" w:cs="Arial"/>
          <w:b/>
          <w:bCs/>
        </w:rPr>
      </w:pPr>
      <w:r w:rsidRPr="00FC1630">
        <w:rPr>
          <w:rFonts w:ascii="Arial" w:hAnsi="Arial" w:cs="Arial"/>
        </w:rPr>
        <w:t xml:space="preserve">With a musicality as </w:t>
      </w:r>
      <w:r w:rsidR="007C0036" w:rsidRPr="00FC1630">
        <w:rPr>
          <w:rFonts w:ascii="Arial" w:hAnsi="Arial" w:cs="Arial"/>
        </w:rPr>
        <w:t>heavy and hard-hitting</w:t>
      </w:r>
      <w:r w:rsidRPr="00FC1630">
        <w:rPr>
          <w:rFonts w:ascii="Arial" w:hAnsi="Arial" w:cs="Arial"/>
        </w:rPr>
        <w:t xml:space="preserve"> as </w:t>
      </w:r>
      <w:r w:rsidR="001A193F" w:rsidRPr="00FC1630">
        <w:rPr>
          <w:rFonts w:ascii="Arial" w:hAnsi="Arial" w:cs="Arial"/>
        </w:rPr>
        <w:t xml:space="preserve">singer Joel Birch’s </w:t>
      </w:r>
      <w:r w:rsidR="0097407D" w:rsidRPr="00FC1630">
        <w:rPr>
          <w:rFonts w:ascii="Arial" w:hAnsi="Arial" w:cs="Arial"/>
        </w:rPr>
        <w:t xml:space="preserve">intensely emotional </w:t>
      </w:r>
      <w:r w:rsidR="00175BAE" w:rsidRPr="00FC1630">
        <w:rPr>
          <w:rFonts w:ascii="Arial" w:hAnsi="Arial" w:cs="Arial"/>
        </w:rPr>
        <w:t>lyrics</w:t>
      </w:r>
      <w:r w:rsidRPr="00FC1630">
        <w:rPr>
          <w:rFonts w:ascii="Arial" w:hAnsi="Arial" w:cs="Arial"/>
        </w:rPr>
        <w:t>—</w:t>
      </w:r>
      <w:r w:rsidR="004F1EDE">
        <w:rPr>
          <w:rFonts w:ascii="Arial" w:hAnsi="Arial" w:cs="Arial"/>
        </w:rPr>
        <w:t>about</w:t>
      </w:r>
      <w:r w:rsidRPr="00FC1630">
        <w:rPr>
          <w:rFonts w:ascii="Arial" w:hAnsi="Arial" w:cs="Arial"/>
        </w:rPr>
        <w:t xml:space="preserve"> suicide, </w:t>
      </w:r>
      <w:r w:rsidR="0097407D" w:rsidRPr="00FC1630">
        <w:rPr>
          <w:rFonts w:ascii="Arial" w:hAnsi="Arial" w:cs="Arial"/>
        </w:rPr>
        <w:t>gun violence</w:t>
      </w:r>
      <w:r w:rsidR="00175BAE" w:rsidRPr="00FC1630">
        <w:rPr>
          <w:rFonts w:ascii="Arial" w:hAnsi="Arial" w:cs="Arial"/>
        </w:rPr>
        <w:t xml:space="preserve">, </w:t>
      </w:r>
      <w:proofErr w:type="gramStart"/>
      <w:r w:rsidR="00175BAE" w:rsidRPr="00FC1630">
        <w:rPr>
          <w:rFonts w:ascii="Arial" w:hAnsi="Arial" w:cs="Arial"/>
        </w:rPr>
        <w:t>religion</w:t>
      </w:r>
      <w:proofErr w:type="gramEnd"/>
      <w:r w:rsidR="0097407D" w:rsidRPr="00FC1630">
        <w:rPr>
          <w:rFonts w:ascii="Arial" w:hAnsi="Arial" w:cs="Arial"/>
        </w:rPr>
        <w:t xml:space="preserve"> and </w:t>
      </w:r>
      <w:r w:rsidRPr="00FC1630">
        <w:rPr>
          <w:rFonts w:ascii="Arial" w:hAnsi="Arial" w:cs="Arial"/>
        </w:rPr>
        <w:t>mental illness</w:t>
      </w:r>
      <w:r w:rsidR="0097407D" w:rsidRPr="00FC1630">
        <w:rPr>
          <w:rFonts w:ascii="Arial" w:hAnsi="Arial" w:cs="Arial"/>
        </w:rPr>
        <w:t>—</w:t>
      </w:r>
      <w:r w:rsidR="0097407D" w:rsidRPr="00FC1630">
        <w:rPr>
          <w:rFonts w:ascii="Arial" w:hAnsi="Arial" w:cs="Arial"/>
          <w:i/>
          <w:iCs/>
        </w:rPr>
        <w:t xml:space="preserve">Not Without My Ghosts </w:t>
      </w:r>
      <w:r w:rsidR="00C60F9A" w:rsidRPr="00FC1630">
        <w:rPr>
          <w:rFonts w:ascii="Arial" w:hAnsi="Arial" w:cs="Arial"/>
        </w:rPr>
        <w:t>finds</w:t>
      </w:r>
      <w:r w:rsidR="0097407D" w:rsidRPr="00FC1630">
        <w:rPr>
          <w:rFonts w:ascii="Arial" w:hAnsi="Arial" w:cs="Arial"/>
        </w:rPr>
        <w:t xml:space="preserve"> </w:t>
      </w:r>
      <w:r w:rsidR="007210A4" w:rsidRPr="00FC1630">
        <w:rPr>
          <w:rFonts w:ascii="Arial" w:hAnsi="Arial" w:cs="Arial"/>
        </w:rPr>
        <w:t xml:space="preserve">The Amity Affliction </w:t>
      </w:r>
      <w:r w:rsidR="0097407D" w:rsidRPr="00FC1630">
        <w:rPr>
          <w:rFonts w:ascii="Arial" w:hAnsi="Arial" w:cs="Arial"/>
        </w:rPr>
        <w:t xml:space="preserve">at </w:t>
      </w:r>
      <w:r w:rsidR="007210A4" w:rsidRPr="00FC1630">
        <w:rPr>
          <w:rFonts w:ascii="Arial" w:hAnsi="Arial" w:cs="Arial"/>
        </w:rPr>
        <w:t>their</w:t>
      </w:r>
      <w:r w:rsidR="0097407D" w:rsidRPr="00FC1630">
        <w:rPr>
          <w:rFonts w:ascii="Arial" w:hAnsi="Arial" w:cs="Arial"/>
        </w:rPr>
        <w:t xml:space="preserve"> brutal best. </w:t>
      </w:r>
      <w:r w:rsidR="007210A4" w:rsidRPr="00FC1630">
        <w:rPr>
          <w:rFonts w:ascii="Arial" w:hAnsi="Arial" w:cs="Arial"/>
        </w:rPr>
        <w:t>With four</w:t>
      </w:r>
      <w:r w:rsidR="00175BAE" w:rsidRPr="00FC1630">
        <w:rPr>
          <w:rFonts w:ascii="Arial" w:hAnsi="Arial" w:cs="Arial"/>
        </w:rPr>
        <w:t xml:space="preserve"> </w:t>
      </w:r>
      <w:r w:rsidR="007210A4" w:rsidRPr="00FC1630">
        <w:rPr>
          <w:rFonts w:ascii="Arial" w:hAnsi="Arial" w:cs="Arial"/>
        </w:rPr>
        <w:t xml:space="preserve">vocal </w:t>
      </w:r>
      <w:r w:rsidR="00175BAE" w:rsidRPr="00FC1630">
        <w:rPr>
          <w:rFonts w:ascii="Arial" w:hAnsi="Arial" w:cs="Arial"/>
        </w:rPr>
        <w:t>features,</w:t>
      </w:r>
      <w:r w:rsidR="007210A4" w:rsidRPr="00FC1630">
        <w:rPr>
          <w:rFonts w:ascii="Arial" w:hAnsi="Arial" w:cs="Arial"/>
        </w:rPr>
        <w:t xml:space="preserve"> including </w:t>
      </w:r>
      <w:r w:rsidR="007210A4" w:rsidRPr="00FC1630">
        <w:rPr>
          <w:rFonts w:ascii="Arial" w:eastAsia="Times New Roman" w:hAnsi="Arial" w:cs="Arial"/>
        </w:rPr>
        <w:t xml:space="preserve">rising Los Angeles talent </w:t>
      </w:r>
      <w:proofErr w:type="spellStart"/>
      <w:r w:rsidR="007210A4" w:rsidRPr="00FC1630">
        <w:rPr>
          <w:rFonts w:ascii="Arial" w:eastAsia="Times New Roman" w:hAnsi="Arial" w:cs="Arial"/>
        </w:rPr>
        <w:t>Phem</w:t>
      </w:r>
      <w:proofErr w:type="spellEnd"/>
      <w:r w:rsidR="007210A4" w:rsidRPr="00FC1630">
        <w:rPr>
          <w:rFonts w:ascii="Arial" w:eastAsia="Times New Roman" w:hAnsi="Arial" w:cs="Arial"/>
        </w:rPr>
        <w:t xml:space="preserve">, the band’s first female feature, on the title track, the </w:t>
      </w:r>
      <w:r w:rsidR="004F1EDE">
        <w:rPr>
          <w:rFonts w:ascii="Arial" w:eastAsia="Times New Roman" w:hAnsi="Arial" w:cs="Arial"/>
        </w:rPr>
        <w:t>Australian</w:t>
      </w:r>
      <w:r w:rsidR="007210A4" w:rsidRPr="00FC1630">
        <w:rPr>
          <w:rFonts w:ascii="Arial" w:eastAsia="Times New Roman" w:hAnsi="Arial" w:cs="Arial"/>
        </w:rPr>
        <w:t xml:space="preserve"> quartet’s eighth </w:t>
      </w:r>
      <w:r w:rsidR="001A193F" w:rsidRPr="00FC1630">
        <w:rPr>
          <w:rFonts w:ascii="Arial" w:eastAsia="Times New Roman" w:hAnsi="Arial" w:cs="Arial"/>
        </w:rPr>
        <w:t xml:space="preserve">LP </w:t>
      </w:r>
      <w:r w:rsidR="007210A4" w:rsidRPr="00FC1630">
        <w:rPr>
          <w:rFonts w:ascii="Arial" w:eastAsia="Times New Roman" w:hAnsi="Arial" w:cs="Arial"/>
        </w:rPr>
        <w:t xml:space="preserve">pushes </w:t>
      </w:r>
      <w:r w:rsidR="000655A3" w:rsidRPr="00FC1630">
        <w:rPr>
          <w:rFonts w:ascii="Arial" w:eastAsia="Times New Roman" w:hAnsi="Arial" w:cs="Arial"/>
        </w:rPr>
        <w:t xml:space="preserve">the </w:t>
      </w:r>
      <w:r w:rsidR="007210A4" w:rsidRPr="00FC1630">
        <w:rPr>
          <w:rFonts w:ascii="Arial" w:eastAsia="Times New Roman" w:hAnsi="Arial" w:cs="Arial"/>
        </w:rPr>
        <w:t>boundaries</w:t>
      </w:r>
      <w:r w:rsidR="001A193F" w:rsidRPr="00FC1630">
        <w:rPr>
          <w:rFonts w:ascii="Arial" w:eastAsia="Times New Roman" w:hAnsi="Arial" w:cs="Arial"/>
        </w:rPr>
        <w:t xml:space="preserve"> and genre</w:t>
      </w:r>
      <w:r w:rsidR="000655A3" w:rsidRPr="00FC1630">
        <w:rPr>
          <w:rFonts w:ascii="Arial" w:eastAsia="Times New Roman" w:hAnsi="Arial" w:cs="Arial"/>
        </w:rPr>
        <w:t>s of heavy music</w:t>
      </w:r>
      <w:r w:rsidR="007210A4" w:rsidRPr="00FC1630">
        <w:rPr>
          <w:rFonts w:ascii="Arial" w:eastAsia="Times New Roman" w:hAnsi="Arial" w:cs="Arial"/>
          <w:b/>
          <w:bCs/>
        </w:rPr>
        <w:t xml:space="preserve">.  </w:t>
      </w:r>
    </w:p>
    <w:p w14:paraId="36EA0CCF" w14:textId="77777777" w:rsidR="007210A4" w:rsidRPr="00FC1630" w:rsidRDefault="007210A4" w:rsidP="007210A4">
      <w:pPr>
        <w:pStyle w:val="NoSpacing"/>
        <w:rPr>
          <w:rFonts w:ascii="Arial" w:hAnsi="Arial" w:cs="Arial"/>
          <w:b/>
          <w:bCs/>
        </w:rPr>
      </w:pPr>
    </w:p>
    <w:p w14:paraId="3314BA1D" w14:textId="2D0062F1" w:rsidR="001A193F" w:rsidRPr="00FC1630" w:rsidRDefault="007210A4" w:rsidP="007210A4">
      <w:pPr>
        <w:pStyle w:val="NoSpacing"/>
        <w:rPr>
          <w:rFonts w:ascii="Arial" w:hAnsi="Arial" w:cs="Arial"/>
        </w:rPr>
      </w:pPr>
      <w:r w:rsidRPr="00FC1630">
        <w:rPr>
          <w:rFonts w:ascii="Arial" w:hAnsi="Arial" w:cs="Arial"/>
        </w:rPr>
        <w:t xml:space="preserve">The </w:t>
      </w:r>
      <w:r w:rsidR="001A193F" w:rsidRPr="00FC1630">
        <w:rPr>
          <w:rFonts w:ascii="Arial" w:hAnsi="Arial" w:cs="Arial"/>
        </w:rPr>
        <w:t xml:space="preserve">album’s </w:t>
      </w:r>
      <w:r w:rsidR="00175BAE" w:rsidRPr="00FC1630">
        <w:rPr>
          <w:rFonts w:ascii="Arial" w:hAnsi="Arial" w:cs="Arial"/>
        </w:rPr>
        <w:t>10 songs were</w:t>
      </w:r>
      <w:r w:rsidR="00175BAE" w:rsidRPr="00FC1630">
        <w:rPr>
          <w:rFonts w:ascii="Arial" w:hAnsi="Arial" w:cs="Arial"/>
          <w:i/>
          <w:iCs/>
        </w:rPr>
        <w:t xml:space="preserve"> </w:t>
      </w:r>
      <w:r w:rsidR="00175BAE" w:rsidRPr="00FC1630">
        <w:rPr>
          <w:rFonts w:ascii="Arial" w:hAnsi="Arial" w:cs="Arial"/>
        </w:rPr>
        <w:t xml:space="preserve">self-produced </w:t>
      </w:r>
      <w:r w:rsidR="00C1033E" w:rsidRPr="00FC1630">
        <w:rPr>
          <w:rFonts w:ascii="Arial" w:hAnsi="Arial" w:cs="Arial"/>
        </w:rPr>
        <w:t xml:space="preserve">at </w:t>
      </w:r>
      <w:r w:rsidR="00175BAE" w:rsidRPr="00FC1630">
        <w:rPr>
          <w:rFonts w:ascii="Arial" w:hAnsi="Arial" w:cs="Arial"/>
        </w:rPr>
        <w:t>Grove Studios in New South Wales</w:t>
      </w:r>
      <w:r w:rsidR="007C0036" w:rsidRPr="00FC1630">
        <w:rPr>
          <w:rFonts w:ascii="Arial" w:hAnsi="Arial" w:cs="Arial"/>
        </w:rPr>
        <w:t xml:space="preserve">. </w:t>
      </w:r>
      <w:r w:rsidR="007C0036" w:rsidRPr="00FC1630">
        <w:rPr>
          <w:rFonts w:ascii="Arial" w:hAnsi="Arial" w:cs="Arial"/>
          <w:i/>
          <w:iCs/>
        </w:rPr>
        <w:t xml:space="preserve">Not Without My Ghosts </w:t>
      </w:r>
      <w:r w:rsidRPr="00FC1630">
        <w:rPr>
          <w:rFonts w:ascii="Arial" w:hAnsi="Arial" w:cs="Arial"/>
        </w:rPr>
        <w:t xml:space="preserve">follows 2020’s </w:t>
      </w:r>
      <w:r w:rsidRPr="00FC1630">
        <w:rPr>
          <w:rFonts w:ascii="Arial" w:hAnsi="Arial" w:cs="Arial"/>
          <w:i/>
          <w:iCs/>
        </w:rPr>
        <w:t>Everyone Loves You... Once You Leave Them</w:t>
      </w:r>
      <w:r w:rsidRPr="00FC1630">
        <w:rPr>
          <w:rFonts w:ascii="Arial" w:hAnsi="Arial" w:cs="Arial"/>
        </w:rPr>
        <w:t xml:space="preserve"> and several non-album</w:t>
      </w:r>
      <w:r w:rsidR="001A193F" w:rsidRPr="00FC1630">
        <w:rPr>
          <w:rFonts w:ascii="Arial" w:hAnsi="Arial" w:cs="Arial"/>
        </w:rPr>
        <w:t xml:space="preserve"> singles</w:t>
      </w:r>
      <w:r w:rsidRPr="00FC1630">
        <w:rPr>
          <w:rFonts w:ascii="Arial" w:hAnsi="Arial" w:cs="Arial"/>
        </w:rPr>
        <w:t xml:space="preserve"> in 2021-22</w:t>
      </w:r>
      <w:r w:rsidR="001A193F" w:rsidRPr="00FC1630">
        <w:rPr>
          <w:rFonts w:ascii="Arial" w:hAnsi="Arial" w:cs="Arial"/>
        </w:rPr>
        <w:t>. For</w:t>
      </w:r>
      <w:r w:rsidRPr="00FC1630">
        <w:rPr>
          <w:rFonts w:ascii="Arial" w:hAnsi="Arial" w:cs="Arial"/>
        </w:rPr>
        <w:t xml:space="preserve"> </w:t>
      </w:r>
      <w:r w:rsidRPr="00FC1630">
        <w:rPr>
          <w:rFonts w:ascii="Arial" w:eastAsia="Times New Roman" w:hAnsi="Arial" w:cs="Arial"/>
          <w:i/>
          <w:iCs/>
          <w:color w:val="000000"/>
        </w:rPr>
        <w:t>Not Without My Ghosts</w:t>
      </w:r>
      <w:r w:rsidR="00C1033E" w:rsidRPr="00FC1630">
        <w:rPr>
          <w:rFonts w:ascii="Arial" w:eastAsia="Times New Roman" w:hAnsi="Arial" w:cs="Arial"/>
          <w:i/>
          <w:iCs/>
          <w:color w:val="000000"/>
        </w:rPr>
        <w:t>,</w:t>
      </w:r>
      <w:r w:rsidRPr="00FC1630">
        <w:rPr>
          <w:rFonts w:ascii="Arial" w:hAnsi="Arial" w:cs="Arial"/>
        </w:rPr>
        <w:t xml:space="preserve"> “We wanted to go as heavy as possible,” says</w:t>
      </w:r>
      <w:r w:rsidR="001A193F" w:rsidRPr="00FC1630">
        <w:rPr>
          <w:rFonts w:ascii="Arial" w:hAnsi="Arial" w:cs="Arial"/>
        </w:rPr>
        <w:t xml:space="preserve"> bassist/clean singer</w:t>
      </w:r>
      <w:r w:rsidRPr="00FC1630">
        <w:rPr>
          <w:rFonts w:ascii="Arial" w:hAnsi="Arial" w:cs="Arial"/>
        </w:rPr>
        <w:t xml:space="preserve"> </w:t>
      </w:r>
      <w:proofErr w:type="spellStart"/>
      <w:r w:rsidRPr="00FC1630">
        <w:rPr>
          <w:rFonts w:ascii="Arial" w:hAnsi="Arial" w:cs="Arial"/>
        </w:rPr>
        <w:t>Ahren</w:t>
      </w:r>
      <w:proofErr w:type="spellEnd"/>
      <w:r w:rsidRPr="00FC1630">
        <w:rPr>
          <w:rFonts w:ascii="Arial" w:hAnsi="Arial" w:cs="Arial"/>
        </w:rPr>
        <w:t xml:space="preserve"> Stringer</w:t>
      </w:r>
      <w:r w:rsidR="001A193F" w:rsidRPr="00FC1630">
        <w:rPr>
          <w:rFonts w:ascii="Arial" w:hAnsi="Arial" w:cs="Arial"/>
        </w:rPr>
        <w:t xml:space="preserve">. </w:t>
      </w:r>
      <w:r w:rsidRPr="00FC1630">
        <w:rPr>
          <w:rFonts w:ascii="Arial" w:hAnsi="Arial" w:cs="Arial"/>
        </w:rPr>
        <w:t>“On “I See Dead People</w:t>
      </w:r>
      <w:r w:rsidR="001A193F" w:rsidRPr="00FC1630">
        <w:rPr>
          <w:rFonts w:ascii="Arial" w:hAnsi="Arial" w:cs="Arial"/>
        </w:rPr>
        <w:t xml:space="preserve">” (which </w:t>
      </w:r>
      <w:r w:rsidR="001A193F" w:rsidRPr="00FC1630">
        <w:rPr>
          <w:rFonts w:ascii="Arial" w:eastAsia="Times New Roman" w:hAnsi="Arial" w:cs="Arial"/>
        </w:rPr>
        <w:t xml:space="preserve">features Louie </w:t>
      </w:r>
      <w:proofErr w:type="spellStart"/>
      <w:r w:rsidR="001A193F" w:rsidRPr="00FC1630">
        <w:rPr>
          <w:rFonts w:ascii="Arial" w:eastAsia="Times New Roman" w:hAnsi="Arial" w:cs="Arial"/>
        </w:rPr>
        <w:t>Knuxx</w:t>
      </w:r>
      <w:proofErr w:type="spellEnd"/>
      <w:r w:rsidR="001A193F" w:rsidRPr="00FC1630">
        <w:rPr>
          <w:rFonts w:ascii="Arial" w:eastAsia="Times New Roman" w:hAnsi="Arial" w:cs="Arial"/>
        </w:rPr>
        <w:t xml:space="preserve">, the New Zealand rapper who died unexpectedly in 2021), </w:t>
      </w:r>
      <w:r w:rsidRPr="00FC1630">
        <w:rPr>
          <w:rFonts w:ascii="Arial" w:hAnsi="Arial" w:cs="Arial"/>
        </w:rPr>
        <w:t>we just went balls-to-the-wall to show off that side</w:t>
      </w:r>
      <w:r w:rsidR="001A193F" w:rsidRPr="00FC1630">
        <w:rPr>
          <w:rFonts w:ascii="Arial" w:hAnsi="Arial" w:cs="Arial"/>
        </w:rPr>
        <w:t xml:space="preserve"> of us</w:t>
      </w:r>
      <w:r w:rsidRPr="00FC1630">
        <w:rPr>
          <w:rFonts w:ascii="Arial" w:hAnsi="Arial" w:cs="Arial"/>
        </w:rPr>
        <w:t xml:space="preserve">, </w:t>
      </w:r>
      <w:r w:rsidR="001A193F" w:rsidRPr="00FC1630">
        <w:rPr>
          <w:rFonts w:ascii="Arial" w:hAnsi="Arial" w:cs="Arial"/>
        </w:rPr>
        <w:t>letting people know</w:t>
      </w:r>
      <w:r w:rsidRPr="00FC1630">
        <w:rPr>
          <w:rFonts w:ascii="Arial" w:hAnsi="Arial" w:cs="Arial"/>
        </w:rPr>
        <w:t xml:space="preserve"> we’re not a one-trick pony.</w:t>
      </w:r>
      <w:r w:rsidR="001A193F" w:rsidRPr="00FC1630">
        <w:rPr>
          <w:rFonts w:ascii="Arial" w:hAnsi="Arial" w:cs="Arial"/>
        </w:rPr>
        <w:t xml:space="preserve">” Proof positive of TAA’s versatility is the song “Not Without My Ghosts” ft. </w:t>
      </w:r>
      <w:proofErr w:type="spellStart"/>
      <w:r w:rsidR="001A193F" w:rsidRPr="00FC1630">
        <w:rPr>
          <w:rFonts w:ascii="Arial" w:hAnsi="Arial" w:cs="Arial"/>
        </w:rPr>
        <w:t>Phem</w:t>
      </w:r>
      <w:proofErr w:type="spellEnd"/>
      <w:r w:rsidR="001A193F" w:rsidRPr="00FC1630">
        <w:rPr>
          <w:rFonts w:ascii="Arial" w:hAnsi="Arial" w:cs="Arial"/>
        </w:rPr>
        <w:t xml:space="preserve">, which closes the album with a decidedly spooky and softer </w:t>
      </w:r>
      <w:r w:rsidR="00331F95" w:rsidRPr="00FC1630">
        <w:rPr>
          <w:rFonts w:ascii="Arial" w:hAnsi="Arial" w:cs="Arial"/>
        </w:rPr>
        <w:t>energy</w:t>
      </w:r>
      <w:r w:rsidR="001A193F" w:rsidRPr="00FC1630">
        <w:rPr>
          <w:rFonts w:ascii="Arial" w:hAnsi="Arial" w:cs="Arial"/>
        </w:rPr>
        <w:t xml:space="preserve">. </w:t>
      </w:r>
      <w:r w:rsidR="004F1EDE">
        <w:rPr>
          <w:rFonts w:ascii="Arial" w:hAnsi="Arial" w:cs="Arial"/>
        </w:rPr>
        <w:t xml:space="preserve">From start to finish, TAA’s </w:t>
      </w:r>
      <w:r w:rsidR="004F1EDE" w:rsidRPr="00FC1630">
        <w:rPr>
          <w:rFonts w:ascii="Arial" w:hAnsi="Arial" w:cs="Arial"/>
        </w:rPr>
        <w:t xml:space="preserve">whisper-to-a-scream energy, clean and unclean vocals and Dan Brown’s masterfully dynamic guitar work underscores </w:t>
      </w:r>
      <w:r w:rsidR="004F1EDE">
        <w:rPr>
          <w:rFonts w:ascii="Arial" w:hAnsi="Arial" w:cs="Arial"/>
        </w:rPr>
        <w:t>each track’s dramatic</w:t>
      </w:r>
      <w:r w:rsidR="004F1EDE" w:rsidRPr="00FC1630">
        <w:rPr>
          <w:rFonts w:ascii="Arial" w:hAnsi="Arial" w:cs="Arial"/>
        </w:rPr>
        <w:t xml:space="preserve"> ups and downs</w:t>
      </w:r>
      <w:r w:rsidR="004F1EDE">
        <w:rPr>
          <w:rFonts w:ascii="Arial" w:hAnsi="Arial" w:cs="Arial"/>
        </w:rPr>
        <w:t>.</w:t>
      </w:r>
    </w:p>
    <w:p w14:paraId="2F52F855" w14:textId="1D0D9D56" w:rsidR="00020668" w:rsidRPr="00FC1630" w:rsidRDefault="00020668" w:rsidP="007210A4">
      <w:pPr>
        <w:pStyle w:val="NoSpacing"/>
        <w:rPr>
          <w:rFonts w:ascii="Arial" w:hAnsi="Arial" w:cs="Arial"/>
        </w:rPr>
      </w:pPr>
    </w:p>
    <w:p w14:paraId="72EB2D37" w14:textId="3F846E01" w:rsidR="00FD3E71" w:rsidRPr="00FC1630" w:rsidRDefault="00020668" w:rsidP="000655A3">
      <w:pPr>
        <w:rPr>
          <w:rFonts w:ascii="Arial" w:hAnsi="Arial" w:cs="Arial"/>
        </w:rPr>
      </w:pPr>
      <w:r w:rsidRPr="00FC1630">
        <w:rPr>
          <w:rFonts w:ascii="Arial" w:hAnsi="Arial" w:cs="Arial"/>
        </w:rPr>
        <w:t>The album’s first single</w:t>
      </w:r>
      <w:r w:rsidR="000655A3" w:rsidRPr="00FC1630">
        <w:rPr>
          <w:rFonts w:ascii="Arial" w:hAnsi="Arial" w:cs="Arial"/>
        </w:rPr>
        <w:t>,</w:t>
      </w:r>
      <w:r w:rsidRPr="00FC1630">
        <w:rPr>
          <w:rFonts w:ascii="Arial" w:hAnsi="Arial" w:cs="Arial"/>
        </w:rPr>
        <w:t xml:space="preserve"> "Show Me Your God</w:t>
      </w:r>
      <w:r w:rsidR="000655A3" w:rsidRPr="00FC1630">
        <w:rPr>
          <w:rFonts w:ascii="Arial" w:hAnsi="Arial" w:cs="Arial"/>
        </w:rPr>
        <w:t>,</w:t>
      </w:r>
      <w:r w:rsidRPr="00FC1630">
        <w:rPr>
          <w:rFonts w:ascii="Arial" w:hAnsi="Arial" w:cs="Arial"/>
        </w:rPr>
        <w:t xml:space="preserve">" dropped in November 2022 with an </w:t>
      </w:r>
      <w:r w:rsidR="000655A3" w:rsidRPr="00FC1630">
        <w:rPr>
          <w:rFonts w:ascii="Arial" w:hAnsi="Arial" w:cs="Arial"/>
        </w:rPr>
        <w:t>incendiary</w:t>
      </w:r>
      <w:r w:rsidRPr="00FC1630">
        <w:rPr>
          <w:rFonts w:ascii="Arial" w:hAnsi="Arial" w:cs="Arial"/>
        </w:rPr>
        <w:t xml:space="preserve"> music video. </w:t>
      </w:r>
      <w:r w:rsidR="000655A3" w:rsidRPr="00FC1630">
        <w:rPr>
          <w:rFonts w:ascii="Arial" w:hAnsi="Arial" w:cs="Arial"/>
        </w:rPr>
        <w:t>The song uses “God” as a metaphor for another three-letter-word, as gleaned via Birch’s lyrics: “</w:t>
      </w:r>
      <w:r w:rsidR="000655A3" w:rsidRPr="00FC1630">
        <w:rPr>
          <w:rFonts w:ascii="Arial" w:hAnsi="Arial" w:cs="Arial"/>
          <w:color w:val="0F0F0F"/>
        </w:rPr>
        <w:t xml:space="preserve">Show me your god </w:t>
      </w:r>
      <w:r w:rsidR="00CB09E8" w:rsidRPr="00FC1630">
        <w:rPr>
          <w:rFonts w:ascii="Arial" w:hAnsi="Arial" w:cs="Arial"/>
          <w:color w:val="0F0F0F"/>
        </w:rPr>
        <w:t xml:space="preserve">/ </w:t>
      </w:r>
      <w:r w:rsidR="000655A3" w:rsidRPr="00FC1630">
        <w:rPr>
          <w:rFonts w:ascii="Arial" w:hAnsi="Arial" w:cs="Arial"/>
          <w:color w:val="0F0F0F"/>
        </w:rPr>
        <w:t xml:space="preserve">Does he come with a clip / Are his teeth made of steel / Is there death in his grip?” </w:t>
      </w:r>
      <w:r w:rsidR="00CB09E8" w:rsidRPr="00FC1630">
        <w:rPr>
          <w:rFonts w:ascii="Arial" w:hAnsi="Arial" w:cs="Arial"/>
          <w:color w:val="0F0F0F"/>
        </w:rPr>
        <w:t xml:space="preserve">Reflecting on the </w:t>
      </w:r>
      <w:r w:rsidR="00536AF9">
        <w:rPr>
          <w:rFonts w:ascii="Arial" w:hAnsi="Arial" w:cs="Arial"/>
          <w:color w:val="0F0F0F"/>
        </w:rPr>
        <w:t>track</w:t>
      </w:r>
      <w:r w:rsidR="00CB09E8" w:rsidRPr="00FC1630">
        <w:rPr>
          <w:rFonts w:ascii="Arial" w:hAnsi="Arial" w:cs="Arial"/>
          <w:color w:val="0F0F0F"/>
        </w:rPr>
        <w:t>, the</w:t>
      </w:r>
      <w:r w:rsidR="000655A3" w:rsidRPr="00FC1630">
        <w:rPr>
          <w:rFonts w:ascii="Arial" w:hAnsi="Arial" w:cs="Arial"/>
          <w:color w:val="0F0F0F"/>
        </w:rPr>
        <w:t xml:space="preserve"> front</w:t>
      </w:r>
      <w:r w:rsidR="00FC1630" w:rsidRPr="00FC1630">
        <w:rPr>
          <w:rFonts w:ascii="Arial" w:hAnsi="Arial" w:cs="Arial"/>
          <w:color w:val="0F0F0F"/>
        </w:rPr>
        <w:t xml:space="preserve"> </w:t>
      </w:r>
      <w:r w:rsidR="000655A3" w:rsidRPr="00FC1630">
        <w:rPr>
          <w:rFonts w:ascii="Arial" w:hAnsi="Arial" w:cs="Arial"/>
          <w:color w:val="0F0F0F"/>
        </w:rPr>
        <w:t>man notes that “</w:t>
      </w:r>
      <w:r w:rsidR="000655A3" w:rsidRPr="00FC1630">
        <w:rPr>
          <w:rFonts w:ascii="Arial" w:hAnsi="Arial" w:cs="Arial"/>
        </w:rPr>
        <w:t>America has become like a second home.</w:t>
      </w:r>
      <w:r w:rsidR="00FD3E71">
        <w:rPr>
          <w:rFonts w:ascii="Arial" w:hAnsi="Arial" w:cs="Arial"/>
        </w:rPr>
        <w:t xml:space="preserve"> </w:t>
      </w:r>
      <w:r w:rsidR="00FD3E71" w:rsidRPr="00FD3E71">
        <w:rPr>
          <w:rFonts w:ascii="Arial" w:hAnsi="Arial" w:cs="Arial"/>
        </w:rPr>
        <w:t xml:space="preserve">It has the best and worst of everything you can imagine, and their unique gun culture means that </w:t>
      </w:r>
      <w:proofErr w:type="gramStart"/>
      <w:r w:rsidR="00FD3E71" w:rsidRPr="00FD3E71">
        <w:rPr>
          <w:rFonts w:ascii="Arial" w:hAnsi="Arial" w:cs="Arial"/>
        </w:rPr>
        <w:t>guns</w:t>
      </w:r>
      <w:proofErr w:type="gramEnd"/>
      <w:r w:rsidR="00FD3E71" w:rsidRPr="00FD3E71">
        <w:rPr>
          <w:rFonts w:ascii="Arial" w:hAnsi="Arial" w:cs="Arial"/>
        </w:rPr>
        <w:t xml:space="preserve"> makeup the lion's share of methods used in suicides; while I don't have the solution, I wanted to reflect on what it would have meant for me personally had I grown up there."</w:t>
      </w:r>
    </w:p>
    <w:p w14:paraId="5179C281" w14:textId="5B48830C" w:rsidR="001A193F" w:rsidRPr="00FC1630" w:rsidRDefault="004F1EDE" w:rsidP="001A193F">
      <w:pPr>
        <w:rPr>
          <w:rFonts w:ascii="Arial" w:hAnsi="Arial" w:cs="Arial"/>
        </w:rPr>
      </w:pPr>
      <w:r>
        <w:rPr>
          <w:rFonts w:ascii="Arial" w:hAnsi="Arial" w:cs="Arial"/>
        </w:rPr>
        <w:t>In</w:t>
      </w:r>
      <w:r w:rsidR="007C0036" w:rsidRPr="00FC1630">
        <w:rPr>
          <w:rFonts w:ascii="Arial" w:hAnsi="Arial" w:cs="Arial"/>
        </w:rPr>
        <w:t xml:space="preserve"> everything they do, The Amity Affliction are</w:t>
      </w:r>
      <w:r w:rsidR="001A193F" w:rsidRPr="00FC1630">
        <w:rPr>
          <w:rFonts w:ascii="Arial" w:hAnsi="Arial" w:cs="Arial"/>
        </w:rPr>
        <w:t xml:space="preserve"> about connection, with themselves and others. “I don't believe that people are as different as the media would have us believe,” says Birch. “I think the biggest thing that </w:t>
      </w:r>
      <w:proofErr w:type="spellStart"/>
      <w:r w:rsidR="001A193F" w:rsidRPr="00FC1630">
        <w:rPr>
          <w:rFonts w:ascii="Arial" w:hAnsi="Arial" w:cs="Arial"/>
        </w:rPr>
        <w:t>Ahren</w:t>
      </w:r>
      <w:proofErr w:type="spellEnd"/>
      <w:r w:rsidR="001A193F" w:rsidRPr="00FC1630">
        <w:rPr>
          <w:rFonts w:ascii="Arial" w:hAnsi="Arial" w:cs="Arial"/>
        </w:rPr>
        <w:t xml:space="preserve"> and I have been able to do with the band is help people connect with a feeling they may have. I write for myself, but I write knowing that I'm not the only one going through it, and that not everyone can articulate their feelings in the same way.”    </w:t>
      </w:r>
    </w:p>
    <w:p w14:paraId="05AB318A" w14:textId="40CF04F5" w:rsidR="00C1033E" w:rsidRPr="00FC1630" w:rsidRDefault="00C60F9A" w:rsidP="00C1033E">
      <w:pPr>
        <w:rPr>
          <w:rFonts w:ascii="Arial" w:hAnsi="Arial" w:cs="Arial"/>
        </w:rPr>
      </w:pPr>
      <w:r w:rsidRPr="00FC1630">
        <w:rPr>
          <w:rFonts w:ascii="Arial" w:hAnsi="Arial" w:cs="Arial"/>
        </w:rPr>
        <w:lastRenderedPageBreak/>
        <w:t>Mortality</w:t>
      </w:r>
      <w:r w:rsidR="00C1033E" w:rsidRPr="00FC1630">
        <w:rPr>
          <w:rFonts w:ascii="Arial" w:hAnsi="Arial" w:cs="Arial"/>
        </w:rPr>
        <w:t>, on both a world-wide and intimate level, is addressed via several</w:t>
      </w:r>
      <w:r w:rsidR="0056655E">
        <w:rPr>
          <w:rFonts w:ascii="Arial" w:hAnsi="Arial" w:cs="Arial"/>
        </w:rPr>
        <w:t xml:space="preserve"> songs on</w:t>
      </w:r>
      <w:r w:rsidR="00C1033E" w:rsidRPr="00FC1630">
        <w:rPr>
          <w:rFonts w:ascii="Arial" w:hAnsi="Arial" w:cs="Arial"/>
        </w:rPr>
        <w:t xml:space="preserve"> </w:t>
      </w:r>
      <w:r w:rsidR="00C1033E" w:rsidRPr="00FC1630">
        <w:rPr>
          <w:rFonts w:ascii="Arial" w:hAnsi="Arial" w:cs="Arial"/>
          <w:i/>
          <w:iCs/>
        </w:rPr>
        <w:t>Not Without My Ghost</w:t>
      </w:r>
      <w:r w:rsidR="0056655E">
        <w:rPr>
          <w:rFonts w:ascii="Arial" w:hAnsi="Arial" w:cs="Arial"/>
          <w:i/>
          <w:iCs/>
        </w:rPr>
        <w:t>s.</w:t>
      </w:r>
      <w:r w:rsidR="00C1033E" w:rsidRPr="00FC1630">
        <w:rPr>
          <w:rFonts w:ascii="Arial" w:hAnsi="Arial" w:cs="Arial"/>
        </w:rPr>
        <w:t xml:space="preserve"> Birch wrote the 2021 single “Like Love” for Stringer, who was grappling with the suicide of his close friend SK. </w:t>
      </w:r>
      <w:r w:rsidR="00536AF9">
        <w:rPr>
          <w:rFonts w:ascii="Arial" w:hAnsi="Arial" w:cs="Arial"/>
        </w:rPr>
        <w:t xml:space="preserve">The </w:t>
      </w:r>
      <w:proofErr w:type="gramStart"/>
      <w:r w:rsidR="00536AF9">
        <w:rPr>
          <w:rFonts w:ascii="Arial" w:hAnsi="Arial" w:cs="Arial"/>
        </w:rPr>
        <w:t>pummeling</w:t>
      </w:r>
      <w:r w:rsidR="0056655E">
        <w:rPr>
          <w:rFonts w:ascii="Arial" w:hAnsi="Arial" w:cs="Arial"/>
        </w:rPr>
        <w:t xml:space="preserve"> new</w:t>
      </w:r>
      <w:proofErr w:type="gramEnd"/>
      <w:r w:rsidR="0056655E">
        <w:rPr>
          <w:rFonts w:ascii="Arial" w:hAnsi="Arial" w:cs="Arial"/>
        </w:rPr>
        <w:t xml:space="preserve"> track,</w:t>
      </w:r>
      <w:r w:rsidR="00536AF9">
        <w:rPr>
          <w:rFonts w:ascii="Arial" w:hAnsi="Arial" w:cs="Arial"/>
        </w:rPr>
        <w:t xml:space="preserve"> </w:t>
      </w:r>
      <w:r w:rsidR="00C1033E" w:rsidRPr="00FC1630">
        <w:rPr>
          <w:rFonts w:ascii="Arial" w:hAnsi="Arial" w:cs="Arial"/>
        </w:rPr>
        <w:t xml:space="preserve">“It’s Hell Down Here” </w:t>
      </w:r>
      <w:r w:rsidR="00536AF9">
        <w:rPr>
          <w:rFonts w:ascii="Arial" w:hAnsi="Arial" w:cs="Arial"/>
        </w:rPr>
        <w:t xml:space="preserve">with its haunting underlying melody and clean vocals’ chorus, </w:t>
      </w:r>
      <w:r w:rsidR="00C1033E" w:rsidRPr="00FC1630">
        <w:rPr>
          <w:rFonts w:ascii="Arial" w:hAnsi="Arial" w:cs="Arial"/>
        </w:rPr>
        <w:t xml:space="preserve">is about the suicide of one of Birch’s own friends. “I’m 41. I’m bipolar. And I'm pretty tired of it,” Birch says. “That’s where lyrics like “like a snake I tire / the cold dark clouds, they steal my light” come from. The song is wrapping up how I feel daily, and reflecting on the time leading up to my friend killing himself. I'm sure a lot of people who have experienced that guilt at not seeing what becomes glaringly obvious after the fact.” </w:t>
      </w:r>
    </w:p>
    <w:p w14:paraId="0E224CE4" w14:textId="1E53C1E7" w:rsidR="00C1033E" w:rsidRPr="00FC1630" w:rsidRDefault="00C1033E" w:rsidP="00C1033E">
      <w:pPr>
        <w:rPr>
          <w:rFonts w:ascii="Arial" w:hAnsi="Arial" w:cs="Arial"/>
        </w:rPr>
      </w:pPr>
      <w:r w:rsidRPr="00FC1630">
        <w:rPr>
          <w:rFonts w:ascii="Arial" w:hAnsi="Arial" w:cs="Arial"/>
        </w:rPr>
        <w:t xml:space="preserve">Birch is grateful for the catharsis </w:t>
      </w:r>
      <w:r w:rsidR="00536AF9">
        <w:rPr>
          <w:rFonts w:ascii="Arial" w:hAnsi="Arial" w:cs="Arial"/>
        </w:rPr>
        <w:t xml:space="preserve">that </w:t>
      </w:r>
      <w:r w:rsidRPr="00FC1630">
        <w:rPr>
          <w:rFonts w:ascii="Arial" w:hAnsi="Arial" w:cs="Arial"/>
        </w:rPr>
        <w:t>writing and performing with The Amity Affliction offers</w:t>
      </w:r>
      <w:r w:rsidR="00536AF9">
        <w:rPr>
          <w:rFonts w:ascii="Arial" w:hAnsi="Arial" w:cs="Arial"/>
        </w:rPr>
        <w:t xml:space="preserve"> him</w:t>
      </w:r>
      <w:r w:rsidRPr="00FC1630">
        <w:rPr>
          <w:rFonts w:ascii="Arial" w:hAnsi="Arial" w:cs="Arial"/>
        </w:rPr>
        <w:t xml:space="preserve">. As for those who don’t have an outlet and </w:t>
      </w:r>
      <w:r w:rsidR="0056655E">
        <w:rPr>
          <w:rFonts w:ascii="Arial" w:hAnsi="Arial" w:cs="Arial"/>
        </w:rPr>
        <w:t xml:space="preserve">ultimately </w:t>
      </w:r>
      <w:r w:rsidRPr="00FC1630">
        <w:rPr>
          <w:rFonts w:ascii="Arial" w:hAnsi="Arial" w:cs="Arial"/>
        </w:rPr>
        <w:t xml:space="preserve">choose </w:t>
      </w:r>
      <w:r w:rsidR="00F30741" w:rsidRPr="00FC1630">
        <w:rPr>
          <w:rFonts w:ascii="Arial" w:hAnsi="Arial" w:cs="Arial"/>
        </w:rPr>
        <w:t xml:space="preserve">to </w:t>
      </w:r>
      <w:r w:rsidR="007C0036" w:rsidRPr="00FC1630">
        <w:rPr>
          <w:rFonts w:ascii="Arial" w:hAnsi="Arial" w:cs="Arial"/>
        </w:rPr>
        <w:t>not go on</w:t>
      </w:r>
      <w:r w:rsidR="00536AF9">
        <w:rPr>
          <w:rFonts w:ascii="Arial" w:hAnsi="Arial" w:cs="Arial"/>
        </w:rPr>
        <w:t xml:space="preserve"> </w:t>
      </w:r>
      <w:proofErr w:type="gramStart"/>
      <w:r w:rsidR="00536AF9">
        <w:rPr>
          <w:rFonts w:ascii="Arial" w:hAnsi="Arial" w:cs="Arial"/>
        </w:rPr>
        <w:t>living</w:t>
      </w:r>
      <w:r w:rsidRPr="00FC1630">
        <w:rPr>
          <w:rFonts w:ascii="Arial" w:hAnsi="Arial" w:cs="Arial"/>
        </w:rPr>
        <w:t>?</w:t>
      </w:r>
      <w:proofErr w:type="gramEnd"/>
      <w:r w:rsidRPr="00FC1630">
        <w:rPr>
          <w:rFonts w:ascii="Arial" w:hAnsi="Arial" w:cs="Arial"/>
        </w:rPr>
        <w:t xml:space="preserve"> “That's where a lot of the lyrics on this album stemmed from,” explains </w:t>
      </w:r>
      <w:r w:rsidR="0056655E">
        <w:rPr>
          <w:rFonts w:ascii="Arial" w:hAnsi="Arial" w:cs="Arial"/>
        </w:rPr>
        <w:t>the singer</w:t>
      </w:r>
      <w:r w:rsidRPr="00FC1630">
        <w:rPr>
          <w:rFonts w:ascii="Arial" w:hAnsi="Arial" w:cs="Arial"/>
        </w:rPr>
        <w:t xml:space="preserve">. “The semi-desperate feelings of guilt and always asking ‘why?’ </w:t>
      </w:r>
      <w:r w:rsidR="0056655E">
        <w:rPr>
          <w:rFonts w:ascii="Arial" w:hAnsi="Arial" w:cs="Arial"/>
        </w:rPr>
        <w:t>‘</w:t>
      </w:r>
      <w:r w:rsidRPr="00FC1630">
        <w:rPr>
          <w:rFonts w:ascii="Arial" w:hAnsi="Arial" w:cs="Arial"/>
        </w:rPr>
        <w:t>Should they be here instead of me? Do I deserve what I've got?</w:t>
      </w:r>
      <w:r w:rsidR="0056655E">
        <w:rPr>
          <w:rFonts w:ascii="Arial" w:hAnsi="Arial" w:cs="Arial"/>
        </w:rPr>
        <w:t>’</w:t>
      </w:r>
      <w:r w:rsidR="00F30741" w:rsidRPr="00FC1630">
        <w:rPr>
          <w:rFonts w:ascii="Arial" w:hAnsi="Arial" w:cs="Arial"/>
        </w:rPr>
        <w:t>”</w:t>
      </w:r>
    </w:p>
    <w:p w14:paraId="61475C7C" w14:textId="3E45A74D" w:rsidR="00C60F9A" w:rsidRPr="00FC1630" w:rsidRDefault="00C60F9A" w:rsidP="00C60F9A">
      <w:pPr>
        <w:rPr>
          <w:rFonts w:ascii="Arial" w:hAnsi="Arial" w:cs="Arial"/>
        </w:rPr>
      </w:pPr>
      <w:r w:rsidRPr="00FC1630">
        <w:rPr>
          <w:rFonts w:ascii="Arial" w:hAnsi="Arial" w:cs="Arial"/>
        </w:rPr>
        <w:t>The Amity Affliction’s honest exploration of those questions</w:t>
      </w:r>
      <w:r w:rsidR="0056655E">
        <w:rPr>
          <w:rFonts w:ascii="Arial" w:hAnsi="Arial" w:cs="Arial"/>
        </w:rPr>
        <w:t xml:space="preserve"> </w:t>
      </w:r>
      <w:r w:rsidRPr="00FC1630">
        <w:rPr>
          <w:rFonts w:ascii="Arial" w:hAnsi="Arial" w:cs="Arial"/>
        </w:rPr>
        <w:t>strikes home. The appreciation of one YouTube commenter reflects the many</w:t>
      </w:r>
      <w:r w:rsidR="0056655E">
        <w:rPr>
          <w:rFonts w:ascii="Arial" w:hAnsi="Arial" w:cs="Arial"/>
        </w:rPr>
        <w:t xml:space="preserve">, as he thanks the band for </w:t>
      </w:r>
      <w:r w:rsidRPr="00FC1630">
        <w:rPr>
          <w:rFonts w:ascii="Arial" w:hAnsi="Arial" w:cs="Arial"/>
        </w:rPr>
        <w:t>“Show Me Your God</w:t>
      </w:r>
      <w:r w:rsidR="00536AF9">
        <w:rPr>
          <w:rFonts w:ascii="Arial" w:hAnsi="Arial" w:cs="Arial"/>
        </w:rPr>
        <w:t>,” posting</w:t>
      </w:r>
      <w:r w:rsidR="0056655E">
        <w:rPr>
          <w:rFonts w:ascii="Arial" w:hAnsi="Arial" w:cs="Arial"/>
        </w:rPr>
        <w:t xml:space="preserve">: </w:t>
      </w:r>
      <w:r w:rsidRPr="00FC1630">
        <w:rPr>
          <w:rFonts w:ascii="Arial" w:hAnsi="Arial" w:cs="Arial"/>
        </w:rPr>
        <w:t>“As a military veteran who fights demons, who fights to stay alive, who almost ended my life in the summer… This song hits so deep to my core, that I thank you guys for saving me to stay alive!!!”</w:t>
      </w:r>
    </w:p>
    <w:p w14:paraId="16D3AB11" w14:textId="4AFA635D" w:rsidR="00C1033E" w:rsidRPr="00FC1630" w:rsidRDefault="00145826" w:rsidP="00C1033E">
      <w:pPr>
        <w:rPr>
          <w:rFonts w:ascii="Arial" w:hAnsi="Arial" w:cs="Arial"/>
        </w:rPr>
      </w:pPr>
      <w:r>
        <w:rPr>
          <w:rFonts w:ascii="Arial" w:hAnsi="Arial" w:cs="Arial"/>
        </w:rPr>
        <w:t xml:space="preserve">Birch </w:t>
      </w:r>
      <w:r w:rsidR="00C1033E" w:rsidRPr="00FC1630">
        <w:rPr>
          <w:rFonts w:ascii="Arial" w:hAnsi="Arial" w:cs="Arial"/>
        </w:rPr>
        <w:t>is aware that his</w:t>
      </w:r>
      <w:r w:rsidR="00C60F9A" w:rsidRPr="00FC1630">
        <w:rPr>
          <w:rFonts w:ascii="Arial" w:hAnsi="Arial" w:cs="Arial"/>
        </w:rPr>
        <w:t xml:space="preserve"> </w:t>
      </w:r>
      <w:r w:rsidR="0056655E">
        <w:rPr>
          <w:rFonts w:ascii="Arial" w:hAnsi="Arial" w:cs="Arial"/>
        </w:rPr>
        <w:t>own s</w:t>
      </w:r>
      <w:r w:rsidR="00C60F9A" w:rsidRPr="00FC1630">
        <w:rPr>
          <w:rFonts w:ascii="Arial" w:hAnsi="Arial" w:cs="Arial"/>
        </w:rPr>
        <w:t>truggle with</w:t>
      </w:r>
      <w:r w:rsidR="00C1033E" w:rsidRPr="00FC1630">
        <w:rPr>
          <w:rFonts w:ascii="Arial" w:hAnsi="Arial" w:cs="Arial"/>
        </w:rPr>
        <w:t xml:space="preserve"> mental illness can keep him mired in self-doubt, </w:t>
      </w:r>
      <w:r w:rsidR="00C60F9A" w:rsidRPr="00FC1630">
        <w:rPr>
          <w:rFonts w:ascii="Arial" w:hAnsi="Arial" w:cs="Arial"/>
        </w:rPr>
        <w:t xml:space="preserve">but </w:t>
      </w:r>
      <w:r>
        <w:rPr>
          <w:rFonts w:ascii="Arial" w:hAnsi="Arial" w:cs="Arial"/>
        </w:rPr>
        <w:t xml:space="preserve">also </w:t>
      </w:r>
      <w:r w:rsidR="00C60F9A" w:rsidRPr="00FC1630">
        <w:rPr>
          <w:rFonts w:ascii="Arial" w:hAnsi="Arial" w:cs="Arial"/>
        </w:rPr>
        <w:t xml:space="preserve">knows he’s </w:t>
      </w:r>
      <w:r w:rsidR="00C1033E" w:rsidRPr="00FC1630">
        <w:rPr>
          <w:rFonts w:ascii="Arial" w:hAnsi="Arial" w:cs="Arial"/>
        </w:rPr>
        <w:t xml:space="preserve">not alone in those feelings. </w:t>
      </w:r>
      <w:r w:rsidR="0056655E">
        <w:rPr>
          <w:rFonts w:ascii="Arial" w:hAnsi="Arial" w:cs="Arial"/>
        </w:rPr>
        <w:t>Over the last nearly 20 years t</w:t>
      </w:r>
      <w:r>
        <w:rPr>
          <w:rFonts w:ascii="Arial" w:hAnsi="Arial" w:cs="Arial"/>
        </w:rPr>
        <w:t xml:space="preserve">hat </w:t>
      </w:r>
      <w:r w:rsidR="00C1033E" w:rsidRPr="00FC1630">
        <w:rPr>
          <w:rFonts w:ascii="Arial" w:hAnsi="Arial" w:cs="Arial"/>
        </w:rPr>
        <w:t>openness has garnered The Amity Affliction</w:t>
      </w:r>
      <w:r w:rsidR="007C0036" w:rsidRPr="00FC1630">
        <w:rPr>
          <w:rFonts w:ascii="Arial" w:hAnsi="Arial" w:cs="Arial"/>
        </w:rPr>
        <w:t xml:space="preserve"> millions of</w:t>
      </w:r>
      <w:r w:rsidR="00C1033E" w:rsidRPr="00FC1630">
        <w:rPr>
          <w:rFonts w:ascii="Arial" w:hAnsi="Arial" w:cs="Arial"/>
        </w:rPr>
        <w:t xml:space="preserve"> fans who deeply resonate with the band, driving both streams and kudos for the lineup. </w:t>
      </w:r>
      <w:r w:rsidR="00F30741" w:rsidRPr="00FC1630">
        <w:rPr>
          <w:rFonts w:ascii="Arial" w:hAnsi="Arial" w:cs="Arial"/>
        </w:rPr>
        <w:t>F</w:t>
      </w:r>
      <w:r w:rsidR="00C1033E" w:rsidRPr="00FC1630">
        <w:rPr>
          <w:rFonts w:ascii="Arial" w:hAnsi="Arial" w:cs="Arial"/>
        </w:rPr>
        <w:t xml:space="preserve">our records in a row—2012’s </w:t>
      </w:r>
      <w:r w:rsidR="00C1033E" w:rsidRPr="00FC1630">
        <w:rPr>
          <w:rFonts w:ascii="Arial" w:hAnsi="Arial" w:cs="Arial"/>
          <w:i/>
          <w:iCs/>
        </w:rPr>
        <w:t>Chasing Ghosts</w:t>
      </w:r>
      <w:r w:rsidR="00C1033E" w:rsidRPr="00FC1630">
        <w:rPr>
          <w:rFonts w:ascii="Arial" w:hAnsi="Arial" w:cs="Arial"/>
        </w:rPr>
        <w:t xml:space="preserve">; </w:t>
      </w:r>
      <w:r w:rsidR="00C1033E" w:rsidRPr="00FC1630">
        <w:rPr>
          <w:rFonts w:ascii="Arial" w:hAnsi="Arial" w:cs="Arial"/>
          <w:i/>
          <w:iCs/>
        </w:rPr>
        <w:t>Let the Ocean Take Me</w:t>
      </w:r>
      <w:r w:rsidR="00C1033E" w:rsidRPr="00FC1630">
        <w:rPr>
          <w:rFonts w:ascii="Arial" w:hAnsi="Arial" w:cs="Arial"/>
        </w:rPr>
        <w:t xml:space="preserve"> (2014); </w:t>
      </w:r>
      <w:r w:rsidR="00C1033E" w:rsidRPr="00FC1630">
        <w:rPr>
          <w:rFonts w:ascii="Arial" w:hAnsi="Arial" w:cs="Arial"/>
          <w:i/>
          <w:iCs/>
        </w:rPr>
        <w:t>This Could Be Heartbreak</w:t>
      </w:r>
      <w:r w:rsidR="00C1033E" w:rsidRPr="00FC1630">
        <w:rPr>
          <w:rFonts w:ascii="Arial" w:hAnsi="Arial" w:cs="Arial"/>
        </w:rPr>
        <w:t xml:space="preserve"> (2016); and 2018’s </w:t>
      </w:r>
      <w:r w:rsidR="00C1033E" w:rsidRPr="00FC1630">
        <w:rPr>
          <w:rFonts w:ascii="Arial" w:hAnsi="Arial" w:cs="Arial"/>
          <w:i/>
          <w:iCs/>
        </w:rPr>
        <w:t>Misery</w:t>
      </w:r>
      <w:r w:rsidR="00C1033E" w:rsidRPr="00FC1630">
        <w:rPr>
          <w:rFonts w:ascii="Arial" w:hAnsi="Arial" w:cs="Arial"/>
        </w:rPr>
        <w:t xml:space="preserve"> (2018), </w:t>
      </w:r>
      <w:r w:rsidR="007C0036" w:rsidRPr="00FC1630">
        <w:rPr>
          <w:rFonts w:ascii="Arial" w:hAnsi="Arial" w:cs="Arial"/>
        </w:rPr>
        <w:t>debuted</w:t>
      </w:r>
      <w:r w:rsidR="00C1033E" w:rsidRPr="00FC1630">
        <w:rPr>
          <w:rFonts w:ascii="Arial" w:hAnsi="Arial" w:cs="Arial"/>
        </w:rPr>
        <w:t xml:space="preserve"> at #1 on Australia’s ARIA Charts</w:t>
      </w:r>
      <w:r w:rsidR="00F30741" w:rsidRPr="00FC1630">
        <w:rPr>
          <w:rFonts w:ascii="Arial" w:hAnsi="Arial" w:cs="Arial"/>
        </w:rPr>
        <w:t xml:space="preserve">. In the U.S., </w:t>
      </w:r>
      <w:r w:rsidR="00C1033E" w:rsidRPr="00FC1630">
        <w:rPr>
          <w:rFonts w:ascii="Arial" w:hAnsi="Arial" w:cs="Arial"/>
          <w:i/>
          <w:iCs/>
        </w:rPr>
        <w:t>Let The Ocean Take Me</w:t>
      </w:r>
      <w:r w:rsidR="00C1033E" w:rsidRPr="00FC1630">
        <w:rPr>
          <w:rFonts w:ascii="Arial" w:hAnsi="Arial" w:cs="Arial"/>
        </w:rPr>
        <w:t xml:space="preserve"> [2014] and </w:t>
      </w:r>
      <w:r w:rsidR="00C1033E" w:rsidRPr="00FC1630">
        <w:rPr>
          <w:rFonts w:ascii="Arial" w:hAnsi="Arial" w:cs="Arial"/>
          <w:i/>
          <w:iCs/>
        </w:rPr>
        <w:t>This Could Be Heartbreak</w:t>
      </w:r>
      <w:r w:rsidR="00C1033E" w:rsidRPr="00FC1630">
        <w:rPr>
          <w:rFonts w:ascii="Arial" w:hAnsi="Arial" w:cs="Arial"/>
        </w:rPr>
        <w:t xml:space="preserve"> [2016] both debuted in the top 30 </w:t>
      </w:r>
      <w:r w:rsidR="00C1033E" w:rsidRPr="00FC1630">
        <w:rPr>
          <w:rFonts w:ascii="Arial" w:hAnsi="Arial" w:cs="Arial"/>
          <w:i/>
          <w:iCs/>
        </w:rPr>
        <w:t>Billboard</w:t>
      </w:r>
      <w:r w:rsidR="00C1033E" w:rsidRPr="00FC1630">
        <w:rPr>
          <w:rFonts w:ascii="Arial" w:hAnsi="Arial" w:cs="Arial"/>
        </w:rPr>
        <w:t xml:space="preserve"> Top 200, while 2018’s </w:t>
      </w:r>
      <w:r w:rsidR="00C1033E" w:rsidRPr="00FC1630">
        <w:rPr>
          <w:rFonts w:ascii="Arial" w:hAnsi="Arial" w:cs="Arial"/>
          <w:i/>
          <w:iCs/>
        </w:rPr>
        <w:t>Misery</w:t>
      </w:r>
      <w:r w:rsidR="00C1033E" w:rsidRPr="00FC1630">
        <w:rPr>
          <w:rFonts w:ascii="Arial" w:hAnsi="Arial" w:cs="Arial"/>
        </w:rPr>
        <w:t xml:space="preserve"> [2018] elevated </w:t>
      </w:r>
      <w:r w:rsidR="00F30741" w:rsidRPr="00FC1630">
        <w:rPr>
          <w:rFonts w:ascii="Arial" w:hAnsi="Arial" w:cs="Arial"/>
        </w:rPr>
        <w:t>the band</w:t>
      </w:r>
      <w:r w:rsidR="00C1033E" w:rsidRPr="00FC1630">
        <w:rPr>
          <w:rFonts w:ascii="Arial" w:hAnsi="Arial" w:cs="Arial"/>
        </w:rPr>
        <w:t xml:space="preserve"> to new critical heights, helping the band reach a total stream tally that has surpassed </w:t>
      </w:r>
      <w:r w:rsidR="00FD3E71">
        <w:rPr>
          <w:rFonts w:ascii="Arial" w:hAnsi="Arial" w:cs="Arial"/>
        </w:rPr>
        <w:t>a billion.</w:t>
      </w:r>
      <w:r w:rsidR="00C1033E" w:rsidRPr="00FC1630">
        <w:rPr>
          <w:rFonts w:ascii="Arial" w:hAnsi="Arial" w:cs="Arial"/>
        </w:rPr>
        <w:t xml:space="preserve"> </w:t>
      </w:r>
      <w:r w:rsidR="00F30741" w:rsidRPr="00FC1630">
        <w:rPr>
          <w:rFonts w:ascii="Arial" w:hAnsi="Arial" w:cs="Arial"/>
        </w:rPr>
        <w:t xml:space="preserve"> </w:t>
      </w:r>
    </w:p>
    <w:p w14:paraId="063D1283" w14:textId="32C6DEE7" w:rsidR="00FC1630" w:rsidRPr="00FC1630" w:rsidRDefault="00FC1630" w:rsidP="00FC1630">
      <w:pPr>
        <w:rPr>
          <w:rFonts w:ascii="Arial" w:hAnsi="Arial" w:cs="Arial"/>
        </w:rPr>
      </w:pPr>
      <w:r w:rsidRPr="00FC1630">
        <w:rPr>
          <w:rFonts w:ascii="Arial" w:hAnsi="Arial" w:cs="Arial"/>
        </w:rPr>
        <w:t>Since a teenaged Stringer formed The Amity Affliction while in high school</w:t>
      </w:r>
      <w:r w:rsidR="00145826">
        <w:rPr>
          <w:rFonts w:ascii="Arial" w:hAnsi="Arial" w:cs="Arial"/>
        </w:rPr>
        <w:t xml:space="preserve"> back in 2004, t</w:t>
      </w:r>
      <w:r w:rsidRPr="00FC1630">
        <w:rPr>
          <w:rFonts w:ascii="Arial" w:hAnsi="Arial" w:cs="Arial"/>
        </w:rPr>
        <w:t>he band’s influences</w:t>
      </w:r>
      <w:r w:rsidR="00145826">
        <w:rPr>
          <w:rFonts w:ascii="Arial" w:hAnsi="Arial" w:cs="Arial"/>
        </w:rPr>
        <w:t xml:space="preserve"> have been</w:t>
      </w:r>
      <w:r w:rsidRPr="00FC1630">
        <w:rPr>
          <w:rFonts w:ascii="Arial" w:hAnsi="Arial" w:cs="Arial"/>
        </w:rPr>
        <w:t xml:space="preserve"> myriad</w:t>
      </w:r>
      <w:r w:rsidR="00145826">
        <w:rPr>
          <w:rFonts w:ascii="Arial" w:hAnsi="Arial" w:cs="Arial"/>
        </w:rPr>
        <w:t xml:space="preserve">, their growth prolific. </w:t>
      </w:r>
      <w:r w:rsidRPr="00FC1630">
        <w:rPr>
          <w:rFonts w:ascii="Arial" w:hAnsi="Arial" w:cs="Arial"/>
        </w:rPr>
        <w:t xml:space="preserve">“We go through phases where what we’re listening to is coming out through the music,” says Stringer. While the bassist grew up on bands including Primus, lately, he says, “Me and Dan have been listening to a lot of death metal. And Joel, he probably has pandemic anger coming through.” </w:t>
      </w:r>
    </w:p>
    <w:p w14:paraId="58928FF7" w14:textId="39A17BB6" w:rsidR="00175BAE" w:rsidRPr="00FC1630" w:rsidRDefault="00145826" w:rsidP="00175BAE">
      <w:pPr>
        <w:pStyle w:val="NoSpacing"/>
        <w:rPr>
          <w:rFonts w:ascii="Arial" w:hAnsi="Arial" w:cs="Arial"/>
        </w:rPr>
      </w:pPr>
      <w:r>
        <w:rPr>
          <w:rFonts w:ascii="Arial" w:hAnsi="Arial" w:cs="Arial"/>
        </w:rPr>
        <w:t xml:space="preserve">Giving </w:t>
      </w:r>
      <w:r w:rsidRPr="00FC1630">
        <w:rPr>
          <w:rFonts w:ascii="Arial" w:eastAsia="Times New Roman" w:hAnsi="Arial" w:cs="Arial"/>
          <w:i/>
          <w:iCs/>
          <w:color w:val="000000"/>
        </w:rPr>
        <w:t>Not Without My Ghosts</w:t>
      </w:r>
      <w:r>
        <w:rPr>
          <w:rFonts w:ascii="Arial" w:hAnsi="Arial" w:cs="Arial"/>
        </w:rPr>
        <w:t xml:space="preserve"> an even wider scope are the vocal features on </w:t>
      </w:r>
      <w:r w:rsidR="00175BAE" w:rsidRPr="00FC1630">
        <w:rPr>
          <w:rFonts w:ascii="Arial" w:hAnsi="Arial" w:cs="Arial"/>
        </w:rPr>
        <w:t>“</w:t>
      </w:r>
      <w:r w:rsidR="00175BAE" w:rsidRPr="00FC1630">
        <w:rPr>
          <w:rFonts w:ascii="Arial" w:eastAsia="Times New Roman" w:hAnsi="Arial" w:cs="Arial"/>
        </w:rPr>
        <w:t>Death And The Setting Sun</w:t>
      </w:r>
      <w:r>
        <w:rPr>
          <w:rFonts w:ascii="Arial" w:eastAsia="Times New Roman" w:hAnsi="Arial" w:cs="Arial"/>
        </w:rPr>
        <w:t>,</w:t>
      </w:r>
      <w:r w:rsidR="00175BAE" w:rsidRPr="00FC1630">
        <w:rPr>
          <w:rFonts w:ascii="Arial" w:eastAsia="Times New Roman" w:hAnsi="Arial" w:cs="Arial"/>
        </w:rPr>
        <w:t xml:space="preserve">” </w:t>
      </w:r>
      <w:r>
        <w:rPr>
          <w:rFonts w:ascii="Arial" w:eastAsia="Times New Roman" w:hAnsi="Arial" w:cs="Arial"/>
        </w:rPr>
        <w:t>with</w:t>
      </w:r>
      <w:r w:rsidR="00175BAE" w:rsidRPr="00FC1630">
        <w:rPr>
          <w:rFonts w:ascii="Arial" w:eastAsia="Times New Roman" w:hAnsi="Arial" w:cs="Arial"/>
        </w:rPr>
        <w:t xml:space="preserve"> Andrew Neufeld of Canadian band Comeback Kid;</w:t>
      </w:r>
      <w:r>
        <w:rPr>
          <w:rFonts w:ascii="Arial" w:eastAsia="Times New Roman" w:hAnsi="Arial" w:cs="Arial"/>
        </w:rPr>
        <w:t xml:space="preserve"> </w:t>
      </w:r>
      <w:proofErr w:type="gramStart"/>
      <w:r>
        <w:rPr>
          <w:rFonts w:ascii="Arial" w:eastAsia="Times New Roman" w:hAnsi="Arial" w:cs="Arial"/>
        </w:rPr>
        <w:t>and</w:t>
      </w:r>
      <w:r w:rsidR="00175BAE" w:rsidRPr="00FC1630">
        <w:rPr>
          <w:rFonts w:ascii="Arial" w:eastAsia="Times New Roman" w:hAnsi="Arial" w:cs="Arial"/>
        </w:rPr>
        <w:t xml:space="preserve"> ”When</w:t>
      </w:r>
      <w:proofErr w:type="gramEnd"/>
      <w:r w:rsidR="00175BAE" w:rsidRPr="00FC1630">
        <w:rPr>
          <w:rFonts w:ascii="Arial" w:eastAsia="Times New Roman" w:hAnsi="Arial" w:cs="Arial"/>
        </w:rPr>
        <w:t xml:space="preserve"> It Rains It Pours” ft. Landon </w:t>
      </w:r>
      <w:proofErr w:type="spellStart"/>
      <w:r w:rsidR="00175BAE" w:rsidRPr="00FC1630">
        <w:rPr>
          <w:rFonts w:ascii="Arial" w:eastAsia="Times New Roman" w:hAnsi="Arial" w:cs="Arial"/>
        </w:rPr>
        <w:t>Tewers</w:t>
      </w:r>
      <w:proofErr w:type="spellEnd"/>
      <w:r w:rsidR="009D3834" w:rsidRPr="00FC1630">
        <w:rPr>
          <w:rFonts w:ascii="Arial" w:eastAsia="Times New Roman" w:hAnsi="Arial" w:cs="Arial"/>
        </w:rPr>
        <w:t>, of The Plot in You and ex-Before Their Eyes.</w:t>
      </w:r>
      <w:r w:rsidR="00F30741" w:rsidRPr="00FC1630">
        <w:rPr>
          <w:rFonts w:ascii="Arial" w:eastAsia="Times New Roman" w:hAnsi="Arial" w:cs="Arial"/>
        </w:rPr>
        <w:t xml:space="preserve"> “He’s</w:t>
      </w:r>
      <w:r w:rsidR="00F30741" w:rsidRPr="00FC1630">
        <w:rPr>
          <w:rFonts w:ascii="Arial" w:hAnsi="Arial" w:cs="Arial"/>
        </w:rPr>
        <w:t xml:space="preserve"> a good friend</w:t>
      </w:r>
      <w:r>
        <w:rPr>
          <w:rFonts w:ascii="Arial" w:hAnsi="Arial" w:cs="Arial"/>
        </w:rPr>
        <w:t xml:space="preserve">,” says Stringer of </w:t>
      </w:r>
      <w:proofErr w:type="spellStart"/>
      <w:r>
        <w:rPr>
          <w:rFonts w:ascii="Arial" w:hAnsi="Arial" w:cs="Arial"/>
        </w:rPr>
        <w:t>Tewers</w:t>
      </w:r>
      <w:proofErr w:type="spellEnd"/>
      <w:r w:rsidR="003D017F" w:rsidRPr="00FC1630">
        <w:rPr>
          <w:rFonts w:ascii="Arial" w:hAnsi="Arial" w:cs="Arial"/>
        </w:rPr>
        <w:t xml:space="preserve">. </w:t>
      </w:r>
      <w:r>
        <w:rPr>
          <w:rFonts w:ascii="Arial" w:hAnsi="Arial" w:cs="Arial"/>
        </w:rPr>
        <w:t>“</w:t>
      </w:r>
      <w:r w:rsidR="003D017F" w:rsidRPr="00FC1630">
        <w:rPr>
          <w:rFonts w:ascii="Arial" w:hAnsi="Arial" w:cs="Arial"/>
        </w:rPr>
        <w:t>H</w:t>
      </w:r>
      <w:r w:rsidR="00F30741" w:rsidRPr="00FC1630">
        <w:rPr>
          <w:rFonts w:ascii="Arial" w:hAnsi="Arial" w:cs="Arial"/>
        </w:rPr>
        <w:t xml:space="preserve">e's got those really brutal </w:t>
      </w:r>
      <w:r w:rsidR="003D017F" w:rsidRPr="00FC1630">
        <w:rPr>
          <w:rFonts w:ascii="Arial" w:hAnsi="Arial" w:cs="Arial"/>
        </w:rPr>
        <w:t>metalcore</w:t>
      </w:r>
      <w:r w:rsidR="00F30741" w:rsidRPr="00FC1630">
        <w:rPr>
          <w:rFonts w:ascii="Arial" w:hAnsi="Arial" w:cs="Arial"/>
        </w:rPr>
        <w:t xml:space="preserve"> vocals. </w:t>
      </w:r>
      <w:r w:rsidR="003D017F" w:rsidRPr="00FC1630">
        <w:rPr>
          <w:rFonts w:ascii="Arial" w:hAnsi="Arial" w:cs="Arial"/>
        </w:rPr>
        <w:t>We</w:t>
      </w:r>
      <w:r w:rsidR="00F30741" w:rsidRPr="00FC1630">
        <w:rPr>
          <w:rFonts w:ascii="Arial" w:hAnsi="Arial" w:cs="Arial"/>
        </w:rPr>
        <w:t xml:space="preserve"> realized we hadn't really done a lot of </w:t>
      </w:r>
      <w:r w:rsidRPr="00FC1630">
        <w:rPr>
          <w:rFonts w:ascii="Arial" w:hAnsi="Arial" w:cs="Arial"/>
        </w:rPr>
        <w:t>features</w:t>
      </w:r>
      <w:r>
        <w:rPr>
          <w:rFonts w:ascii="Arial" w:hAnsi="Arial" w:cs="Arial"/>
        </w:rPr>
        <w:t xml:space="preserve"> the </w:t>
      </w:r>
      <w:r w:rsidR="00F30741" w:rsidRPr="00FC1630">
        <w:rPr>
          <w:rFonts w:ascii="Arial" w:hAnsi="Arial" w:cs="Arial"/>
        </w:rPr>
        <w:t xml:space="preserve">last few records </w:t>
      </w:r>
      <w:r w:rsidR="003D017F" w:rsidRPr="00FC1630">
        <w:rPr>
          <w:rFonts w:ascii="Arial" w:hAnsi="Arial" w:cs="Arial"/>
        </w:rPr>
        <w:t>and we were excited to</w:t>
      </w:r>
      <w:r w:rsidR="00F30741" w:rsidRPr="00FC1630">
        <w:rPr>
          <w:rFonts w:ascii="Arial" w:hAnsi="Arial" w:cs="Arial"/>
        </w:rPr>
        <w:t xml:space="preserve"> mix it up.</w:t>
      </w:r>
      <w:r w:rsidR="003D017F" w:rsidRPr="00FC1630">
        <w:rPr>
          <w:rFonts w:ascii="Arial" w:hAnsi="Arial" w:cs="Arial"/>
        </w:rPr>
        <w:t>”</w:t>
      </w:r>
    </w:p>
    <w:p w14:paraId="54D5E332" w14:textId="77777777" w:rsidR="003D017F" w:rsidRPr="00FC1630" w:rsidRDefault="003D017F" w:rsidP="00175BAE">
      <w:pPr>
        <w:pStyle w:val="NoSpacing"/>
        <w:rPr>
          <w:rFonts w:ascii="Arial" w:hAnsi="Arial" w:cs="Arial"/>
        </w:rPr>
      </w:pPr>
    </w:p>
    <w:p w14:paraId="1B945FAA" w14:textId="022D360A" w:rsidR="004F1EDE" w:rsidRDefault="00145826" w:rsidP="00145826">
      <w:pPr>
        <w:rPr>
          <w:rFonts w:ascii="Arial" w:hAnsi="Arial" w:cs="Arial"/>
        </w:rPr>
      </w:pPr>
      <w:r>
        <w:rPr>
          <w:rFonts w:ascii="Arial" w:hAnsi="Arial" w:cs="Arial"/>
        </w:rPr>
        <w:t xml:space="preserve">With everything they create, </w:t>
      </w:r>
      <w:r w:rsidR="007C0036" w:rsidRPr="00FC1630">
        <w:rPr>
          <w:rFonts w:ascii="Arial" w:hAnsi="Arial" w:cs="Arial"/>
        </w:rPr>
        <w:t>The Amity Affliction are about the</w:t>
      </w:r>
      <w:r w:rsidR="004F1EDE">
        <w:rPr>
          <w:rFonts w:ascii="Arial" w:hAnsi="Arial" w:cs="Arial"/>
        </w:rPr>
        <w:t>ir</w:t>
      </w:r>
      <w:r w:rsidR="007C0036" w:rsidRPr="00FC1630">
        <w:rPr>
          <w:rFonts w:ascii="Arial" w:hAnsi="Arial" w:cs="Arial"/>
        </w:rPr>
        <w:t xml:space="preserve"> fans, and take feedback to heart. </w:t>
      </w:r>
      <w:r w:rsidR="00331F95" w:rsidRPr="00FC1630">
        <w:rPr>
          <w:rFonts w:ascii="Arial" w:hAnsi="Arial" w:cs="Arial"/>
        </w:rPr>
        <w:t xml:space="preserve">Stringer hopes the band’s </w:t>
      </w:r>
      <w:r>
        <w:rPr>
          <w:rFonts w:ascii="Arial" w:hAnsi="Arial" w:cs="Arial"/>
        </w:rPr>
        <w:t xml:space="preserve">intense </w:t>
      </w:r>
      <w:r w:rsidR="00331F95" w:rsidRPr="00FC1630">
        <w:rPr>
          <w:rFonts w:ascii="Arial" w:hAnsi="Arial" w:cs="Arial"/>
        </w:rPr>
        <w:t xml:space="preserve">efforts </w:t>
      </w:r>
      <w:r>
        <w:rPr>
          <w:rFonts w:ascii="Arial" w:hAnsi="Arial" w:cs="Arial"/>
        </w:rPr>
        <w:t xml:space="preserve">on </w:t>
      </w:r>
      <w:r w:rsidRPr="00FC1630">
        <w:rPr>
          <w:rFonts w:ascii="Arial" w:eastAsia="Times New Roman" w:hAnsi="Arial" w:cs="Arial"/>
          <w:i/>
          <w:iCs/>
          <w:color w:val="000000"/>
        </w:rPr>
        <w:t>Not Without My Ghosts</w:t>
      </w:r>
      <w:r>
        <w:rPr>
          <w:rFonts w:ascii="Arial" w:hAnsi="Arial" w:cs="Arial"/>
        </w:rPr>
        <w:t xml:space="preserve"> are </w:t>
      </w:r>
      <w:r w:rsidR="00331F95" w:rsidRPr="00FC1630">
        <w:rPr>
          <w:rFonts w:ascii="Arial" w:hAnsi="Arial" w:cs="Arial"/>
        </w:rPr>
        <w:t xml:space="preserve">clear. “We listen. We know what people want to hear. We try our hardest to </w:t>
      </w:r>
      <w:r w:rsidR="00F91C34">
        <w:rPr>
          <w:rFonts w:ascii="Arial" w:hAnsi="Arial" w:cs="Arial"/>
        </w:rPr>
        <w:t>weigh</w:t>
      </w:r>
      <w:r w:rsidR="00331F95" w:rsidRPr="00FC1630">
        <w:rPr>
          <w:rFonts w:ascii="Arial" w:hAnsi="Arial" w:cs="Arial"/>
        </w:rPr>
        <w:t xml:space="preserve"> our musical integrity with how we want </w:t>
      </w:r>
      <w:r>
        <w:rPr>
          <w:rFonts w:ascii="Arial" w:hAnsi="Arial" w:cs="Arial"/>
        </w:rPr>
        <w:t>people</w:t>
      </w:r>
      <w:r w:rsidR="00331F95" w:rsidRPr="00FC1630">
        <w:rPr>
          <w:rFonts w:ascii="Arial" w:hAnsi="Arial" w:cs="Arial"/>
        </w:rPr>
        <w:t xml:space="preserve"> to enjoy the music.”</w:t>
      </w:r>
      <w:r>
        <w:rPr>
          <w:rFonts w:ascii="Arial" w:hAnsi="Arial" w:cs="Arial"/>
        </w:rPr>
        <w:t xml:space="preserve"> </w:t>
      </w:r>
      <w:r w:rsidR="007C0036" w:rsidRPr="00FC1630">
        <w:rPr>
          <w:rFonts w:ascii="Arial" w:hAnsi="Arial" w:cs="Arial"/>
        </w:rPr>
        <w:t xml:space="preserve">That said, </w:t>
      </w:r>
      <w:r>
        <w:rPr>
          <w:rFonts w:ascii="Arial" w:hAnsi="Arial" w:cs="Arial"/>
        </w:rPr>
        <w:t xml:space="preserve">he concludes, </w:t>
      </w:r>
      <w:r w:rsidR="007C0036" w:rsidRPr="00FC1630">
        <w:rPr>
          <w:rFonts w:ascii="Arial" w:hAnsi="Arial" w:cs="Arial"/>
        </w:rPr>
        <w:t>“</w:t>
      </w:r>
      <w:r w:rsidR="003D017F" w:rsidRPr="00FC1630">
        <w:rPr>
          <w:rFonts w:ascii="Arial" w:hAnsi="Arial" w:cs="Arial"/>
        </w:rPr>
        <w:t>it's a balancing act</w:t>
      </w:r>
      <w:r w:rsidR="007C0036" w:rsidRPr="00FC1630">
        <w:rPr>
          <w:rFonts w:ascii="Arial" w:hAnsi="Arial" w:cs="Arial"/>
        </w:rPr>
        <w:t>;</w:t>
      </w:r>
      <w:r w:rsidR="003D017F" w:rsidRPr="00FC1630">
        <w:rPr>
          <w:rFonts w:ascii="Arial" w:hAnsi="Arial" w:cs="Arial"/>
        </w:rPr>
        <w:t xml:space="preserve"> you can't please everyone, </w:t>
      </w:r>
      <w:r w:rsidR="0056655E">
        <w:rPr>
          <w:rFonts w:ascii="Arial" w:hAnsi="Arial" w:cs="Arial"/>
        </w:rPr>
        <w:t>and</w:t>
      </w:r>
      <w:r w:rsidR="003D017F" w:rsidRPr="00FC1630">
        <w:rPr>
          <w:rFonts w:ascii="Arial" w:hAnsi="Arial" w:cs="Arial"/>
        </w:rPr>
        <w:t xml:space="preserve"> </w:t>
      </w:r>
      <w:r w:rsidR="007C0036" w:rsidRPr="00FC1630">
        <w:rPr>
          <w:rFonts w:ascii="Arial" w:hAnsi="Arial" w:cs="Arial"/>
        </w:rPr>
        <w:t>we’ve</w:t>
      </w:r>
      <w:r w:rsidR="003D017F" w:rsidRPr="00FC1630">
        <w:rPr>
          <w:rFonts w:ascii="Arial" w:hAnsi="Arial" w:cs="Arial"/>
        </w:rPr>
        <w:t xml:space="preserve"> got to expand </w:t>
      </w:r>
      <w:r>
        <w:rPr>
          <w:rFonts w:ascii="Arial" w:hAnsi="Arial" w:cs="Arial"/>
        </w:rPr>
        <w:t>our</w:t>
      </w:r>
      <w:r w:rsidR="003D017F" w:rsidRPr="00FC1630">
        <w:rPr>
          <w:rFonts w:ascii="Arial" w:hAnsi="Arial" w:cs="Arial"/>
        </w:rPr>
        <w:t xml:space="preserve"> horizons and try new things.</w:t>
      </w:r>
      <w:r>
        <w:rPr>
          <w:rFonts w:ascii="Arial" w:hAnsi="Arial" w:cs="Arial"/>
        </w:rPr>
        <w:t>”</w:t>
      </w:r>
      <w:r w:rsidR="001B7377">
        <w:rPr>
          <w:rFonts w:ascii="Arial" w:hAnsi="Arial" w:cs="Arial"/>
        </w:rPr>
        <w:t xml:space="preserve"> </w:t>
      </w:r>
      <w:bookmarkEnd w:id="0"/>
    </w:p>
    <w:p w14:paraId="676D67C0" w14:textId="67B81CAF" w:rsidR="001B7377" w:rsidRDefault="00F91C34" w:rsidP="004F1EDE">
      <w:pPr>
        <w:rPr>
          <w:rFonts w:ascii="Arial" w:hAnsi="Arial" w:cs="Arial"/>
        </w:rPr>
      </w:pPr>
      <w:r w:rsidRPr="00F91C34">
        <w:rPr>
          <w:rFonts w:ascii="Arial" w:hAnsi="Arial" w:cs="Arial"/>
          <w:i/>
          <w:iCs/>
        </w:rPr>
        <w:lastRenderedPageBreak/>
        <w:t>Not Without My Ghosts</w:t>
      </w:r>
      <w:r>
        <w:rPr>
          <w:rFonts w:ascii="Arial" w:hAnsi="Arial" w:cs="Arial"/>
        </w:rPr>
        <w:t xml:space="preserve"> (</w:t>
      </w:r>
      <w:r w:rsidR="004F1EDE">
        <w:rPr>
          <w:rFonts w:ascii="Arial" w:hAnsi="Arial" w:cs="Arial"/>
        </w:rPr>
        <w:t>a phrase that</w:t>
      </w:r>
      <w:r>
        <w:rPr>
          <w:rFonts w:ascii="Arial" w:hAnsi="Arial" w:cs="Arial"/>
        </w:rPr>
        <w:t xml:space="preserve"> Birch saw on a gallery wall in the UK</w:t>
      </w:r>
      <w:r w:rsidR="004F1EDE">
        <w:rPr>
          <w:rFonts w:ascii="Arial" w:hAnsi="Arial" w:cs="Arial"/>
        </w:rPr>
        <w:t xml:space="preserve"> and felt it summed up his state of being and songwriting</w:t>
      </w:r>
      <w:r>
        <w:rPr>
          <w:rFonts w:ascii="Arial" w:hAnsi="Arial" w:cs="Arial"/>
        </w:rPr>
        <w:t xml:space="preserve">) </w:t>
      </w:r>
      <w:r w:rsidR="004F1EDE">
        <w:rPr>
          <w:rFonts w:ascii="Arial" w:hAnsi="Arial" w:cs="Arial"/>
        </w:rPr>
        <w:t xml:space="preserve">seems poised to excite existing fans and engage new ones. If Birch is </w:t>
      </w:r>
      <w:r w:rsidR="004F1EDE" w:rsidRPr="004F1EDE">
        <w:rPr>
          <w:rFonts w:ascii="Arial" w:hAnsi="Arial" w:cs="Arial"/>
        </w:rPr>
        <w:t>“</w:t>
      </w:r>
      <w:r w:rsidRPr="004F1EDE">
        <w:rPr>
          <w:rFonts w:ascii="Arial" w:hAnsi="Arial" w:cs="Arial"/>
        </w:rPr>
        <w:t xml:space="preserve">pulling all </w:t>
      </w:r>
      <w:proofErr w:type="gramStart"/>
      <w:r w:rsidRPr="004F1EDE">
        <w:rPr>
          <w:rFonts w:ascii="Arial" w:hAnsi="Arial" w:cs="Arial"/>
        </w:rPr>
        <w:t>this shit</w:t>
      </w:r>
      <w:proofErr w:type="gramEnd"/>
      <w:r w:rsidRPr="004F1EDE">
        <w:rPr>
          <w:rFonts w:ascii="Arial" w:hAnsi="Arial" w:cs="Arial"/>
        </w:rPr>
        <w:t xml:space="preserve"> behind me that I can't seem to let go of</w:t>
      </w:r>
      <w:r w:rsidR="004F1EDE" w:rsidRPr="004F1EDE">
        <w:rPr>
          <w:rFonts w:ascii="Arial" w:hAnsi="Arial" w:cs="Arial"/>
        </w:rPr>
        <w:t xml:space="preserve">” and writing lyrics about how </w:t>
      </w:r>
      <w:r w:rsidR="0056655E">
        <w:rPr>
          <w:rFonts w:ascii="Arial" w:hAnsi="Arial" w:cs="Arial"/>
        </w:rPr>
        <w:t xml:space="preserve">these “ghosts” weigh on him, he </w:t>
      </w:r>
      <w:r w:rsidR="004F1EDE" w:rsidRPr="004F1EDE">
        <w:rPr>
          <w:rFonts w:ascii="Arial" w:hAnsi="Arial" w:cs="Arial"/>
        </w:rPr>
        <w:t>hopes fans won’t attach directly to his own personal story or inspirations.</w:t>
      </w:r>
      <w:r w:rsidR="004F1EDE">
        <w:rPr>
          <w:rFonts w:ascii="Arial" w:hAnsi="Arial" w:cs="Arial"/>
          <w:b/>
          <w:bCs/>
        </w:rPr>
        <w:t xml:space="preserve"> </w:t>
      </w:r>
      <w:r w:rsidR="001B7377">
        <w:rPr>
          <w:rFonts w:ascii="Arial" w:hAnsi="Arial" w:cs="Arial"/>
        </w:rPr>
        <w:t>“I don’t want listeners to take away my specific meaning</w:t>
      </w:r>
      <w:r w:rsidR="004F1EDE">
        <w:rPr>
          <w:rFonts w:ascii="Arial" w:hAnsi="Arial" w:cs="Arial"/>
        </w:rPr>
        <w:t xml:space="preserve">,” he explains of </w:t>
      </w:r>
      <w:r w:rsidR="0056655E">
        <w:rPr>
          <w:rFonts w:ascii="Arial" w:hAnsi="Arial" w:cs="Arial"/>
        </w:rPr>
        <w:t>the</w:t>
      </w:r>
      <w:r w:rsidR="004F1EDE">
        <w:rPr>
          <w:rFonts w:ascii="Arial" w:hAnsi="Arial" w:cs="Arial"/>
        </w:rPr>
        <w:t xml:space="preserve"> lyrics</w:t>
      </w:r>
      <w:r w:rsidR="001B7377">
        <w:rPr>
          <w:rFonts w:ascii="Arial" w:hAnsi="Arial" w:cs="Arial"/>
        </w:rPr>
        <w:t xml:space="preserve">. </w:t>
      </w:r>
      <w:r w:rsidR="004F1EDE">
        <w:rPr>
          <w:rFonts w:ascii="Arial" w:hAnsi="Arial" w:cs="Arial"/>
        </w:rPr>
        <w:t>“</w:t>
      </w:r>
      <w:proofErr w:type="spellStart"/>
      <w:r w:rsidR="001B7377">
        <w:rPr>
          <w:rFonts w:ascii="Arial" w:hAnsi="Arial" w:cs="Arial"/>
        </w:rPr>
        <w:t>They</w:t>
      </w:r>
      <w:proofErr w:type="spellEnd"/>
      <w:r w:rsidR="001B7377">
        <w:rPr>
          <w:rFonts w:ascii="Arial" w:hAnsi="Arial" w:cs="Arial"/>
        </w:rPr>
        <w:t xml:space="preserve"> </w:t>
      </w:r>
      <w:r w:rsidR="001B7377" w:rsidRPr="001B7377">
        <w:rPr>
          <w:rFonts w:ascii="Arial" w:hAnsi="Arial" w:cs="Arial"/>
        </w:rPr>
        <w:t>same way I can't build a house, perhaps a carpenter can't write a song. We all have something of our own that we're able to give to people.</w:t>
      </w:r>
      <w:r w:rsidR="004F1EDE">
        <w:rPr>
          <w:rFonts w:ascii="Arial" w:hAnsi="Arial" w:cs="Arial"/>
        </w:rPr>
        <w:t xml:space="preserve"> </w:t>
      </w:r>
      <w:r w:rsidR="0056655E">
        <w:rPr>
          <w:rFonts w:ascii="Arial" w:hAnsi="Arial" w:cs="Arial"/>
        </w:rPr>
        <w:t>Listeners</w:t>
      </w:r>
      <w:r w:rsidR="004F1EDE">
        <w:rPr>
          <w:rFonts w:ascii="Arial" w:hAnsi="Arial" w:cs="Arial"/>
        </w:rPr>
        <w:t xml:space="preserve"> can take from the songs what they will. T</w:t>
      </w:r>
      <w:r w:rsidR="001B7377" w:rsidRPr="001B7377">
        <w:rPr>
          <w:rFonts w:ascii="Arial" w:hAnsi="Arial" w:cs="Arial"/>
        </w:rPr>
        <w:t xml:space="preserve">his </w:t>
      </w:r>
      <w:proofErr w:type="gramStart"/>
      <w:r w:rsidR="001B7377">
        <w:rPr>
          <w:rFonts w:ascii="Arial" w:hAnsi="Arial" w:cs="Arial"/>
        </w:rPr>
        <w:t>is</w:t>
      </w:r>
      <w:r w:rsidR="001B7377" w:rsidRPr="001B7377">
        <w:rPr>
          <w:rFonts w:ascii="Arial" w:hAnsi="Arial" w:cs="Arial"/>
        </w:rPr>
        <w:t xml:space="preserve">  the</w:t>
      </w:r>
      <w:proofErr w:type="gramEnd"/>
      <w:r w:rsidR="001B7377" w:rsidRPr="001B7377">
        <w:rPr>
          <w:rFonts w:ascii="Arial" w:hAnsi="Arial" w:cs="Arial"/>
        </w:rPr>
        <w:t xml:space="preserve"> thing I can give. And that's what I want to keep doing.</w:t>
      </w:r>
      <w:r w:rsidR="001B7377">
        <w:rPr>
          <w:rFonts w:ascii="Arial" w:hAnsi="Arial" w:cs="Arial"/>
        </w:rPr>
        <w:t>”</w:t>
      </w:r>
    </w:p>
    <w:p w14:paraId="67B06448" w14:textId="77777777" w:rsidR="0056655E" w:rsidRDefault="0056655E" w:rsidP="008E6845">
      <w:pPr>
        <w:pStyle w:val="NoSpacing"/>
        <w:rPr>
          <w:rFonts w:ascii="Arial" w:hAnsi="Arial" w:cs="Arial"/>
          <w:b/>
          <w:bCs/>
        </w:rPr>
      </w:pPr>
    </w:p>
    <w:p w14:paraId="380258A2" w14:textId="77777777" w:rsidR="0056655E" w:rsidRDefault="0056655E" w:rsidP="008E6845">
      <w:pPr>
        <w:pStyle w:val="NoSpacing"/>
        <w:rPr>
          <w:rFonts w:ascii="Arial" w:hAnsi="Arial" w:cs="Arial"/>
          <w:b/>
          <w:bCs/>
        </w:rPr>
      </w:pPr>
    </w:p>
    <w:p w14:paraId="6714E710" w14:textId="750410B8" w:rsidR="00145826" w:rsidRDefault="00145826" w:rsidP="008E6845">
      <w:pPr>
        <w:pStyle w:val="NoSpacing"/>
        <w:rPr>
          <w:rFonts w:ascii="Arial" w:hAnsi="Arial" w:cs="Arial"/>
          <w:b/>
          <w:bCs/>
        </w:rPr>
      </w:pPr>
      <w:r w:rsidRPr="00145826">
        <w:rPr>
          <w:rFonts w:ascii="Arial" w:hAnsi="Arial" w:cs="Arial"/>
          <w:b/>
          <w:bCs/>
        </w:rPr>
        <w:t>ALBUM DISCOGRAPHY:</w:t>
      </w:r>
    </w:p>
    <w:p w14:paraId="10BDBA77" w14:textId="77777777" w:rsidR="00145826" w:rsidRPr="00145826" w:rsidRDefault="00145826" w:rsidP="008E6845">
      <w:pPr>
        <w:pStyle w:val="NoSpacing"/>
        <w:rPr>
          <w:rFonts w:ascii="Arial" w:hAnsi="Arial" w:cs="Arial"/>
          <w:b/>
          <w:bCs/>
        </w:rPr>
      </w:pPr>
    </w:p>
    <w:p w14:paraId="6C812A5D" w14:textId="5988904E" w:rsidR="008E6845" w:rsidRPr="00FC1630" w:rsidRDefault="008E6845" w:rsidP="008E6845">
      <w:pPr>
        <w:pStyle w:val="NoSpacing"/>
        <w:rPr>
          <w:rFonts w:ascii="Arial" w:hAnsi="Arial" w:cs="Arial"/>
        </w:rPr>
      </w:pPr>
      <w:r w:rsidRPr="00FC1630">
        <w:rPr>
          <w:rFonts w:ascii="Arial" w:hAnsi="Arial" w:cs="Arial"/>
          <w:i/>
          <w:iCs/>
        </w:rPr>
        <w:t xml:space="preserve">Severed Ties </w:t>
      </w:r>
      <w:r w:rsidRPr="00FC1630">
        <w:rPr>
          <w:rFonts w:ascii="Arial" w:hAnsi="Arial" w:cs="Arial"/>
        </w:rPr>
        <w:t>(2008)</w:t>
      </w:r>
    </w:p>
    <w:p w14:paraId="735DF755" w14:textId="49241322" w:rsidR="008E6845" w:rsidRPr="00FC1630" w:rsidRDefault="008E6845" w:rsidP="008E6845">
      <w:pPr>
        <w:pStyle w:val="NoSpacing"/>
        <w:rPr>
          <w:rFonts w:ascii="Arial" w:hAnsi="Arial" w:cs="Arial"/>
          <w:i/>
          <w:iCs/>
        </w:rPr>
      </w:pPr>
      <w:r w:rsidRPr="00FC1630">
        <w:rPr>
          <w:rFonts w:ascii="Arial" w:hAnsi="Arial" w:cs="Arial"/>
          <w:i/>
          <w:iCs/>
        </w:rPr>
        <w:t xml:space="preserve">Youngbloods </w:t>
      </w:r>
      <w:r w:rsidRPr="00FC1630">
        <w:rPr>
          <w:rFonts w:ascii="Arial" w:hAnsi="Arial" w:cs="Arial"/>
        </w:rPr>
        <w:t>(2010)</w:t>
      </w:r>
    </w:p>
    <w:p w14:paraId="0BFFA61C" w14:textId="77777777" w:rsidR="008E6845" w:rsidRPr="00FC1630" w:rsidRDefault="008E6845" w:rsidP="008E6845">
      <w:pPr>
        <w:pStyle w:val="NoSpacing"/>
        <w:rPr>
          <w:rFonts w:ascii="Arial" w:hAnsi="Arial" w:cs="Arial"/>
        </w:rPr>
      </w:pPr>
      <w:r w:rsidRPr="00FC1630">
        <w:rPr>
          <w:rFonts w:ascii="Arial" w:hAnsi="Arial" w:cs="Arial"/>
          <w:i/>
          <w:iCs/>
        </w:rPr>
        <w:t xml:space="preserve">Chasing Ghosts </w:t>
      </w:r>
      <w:r w:rsidRPr="00FC1630">
        <w:rPr>
          <w:rFonts w:ascii="Arial" w:hAnsi="Arial" w:cs="Arial"/>
        </w:rPr>
        <w:t>(2012)</w:t>
      </w:r>
    </w:p>
    <w:p w14:paraId="313B5C6C" w14:textId="77777777" w:rsidR="008E6845" w:rsidRPr="00FC1630" w:rsidRDefault="008E6845" w:rsidP="008E6845">
      <w:pPr>
        <w:pStyle w:val="NoSpacing"/>
        <w:rPr>
          <w:rFonts w:ascii="Arial" w:hAnsi="Arial" w:cs="Arial"/>
          <w:i/>
          <w:iCs/>
        </w:rPr>
      </w:pPr>
      <w:r w:rsidRPr="00FC1630">
        <w:rPr>
          <w:rFonts w:ascii="Arial" w:hAnsi="Arial" w:cs="Arial"/>
          <w:i/>
          <w:iCs/>
        </w:rPr>
        <w:t xml:space="preserve">Let the Ocean Take Me </w:t>
      </w:r>
      <w:r w:rsidRPr="00FC1630">
        <w:rPr>
          <w:rFonts w:ascii="Arial" w:hAnsi="Arial" w:cs="Arial"/>
        </w:rPr>
        <w:t>(2014)</w:t>
      </w:r>
    </w:p>
    <w:p w14:paraId="5F941C16" w14:textId="77777777" w:rsidR="008E6845" w:rsidRPr="00FC1630" w:rsidRDefault="008E6845" w:rsidP="008E6845">
      <w:pPr>
        <w:pStyle w:val="NoSpacing"/>
        <w:rPr>
          <w:rFonts w:ascii="Arial" w:hAnsi="Arial" w:cs="Arial"/>
        </w:rPr>
      </w:pPr>
      <w:r w:rsidRPr="00FC1630">
        <w:rPr>
          <w:rFonts w:ascii="Arial" w:hAnsi="Arial" w:cs="Arial"/>
          <w:i/>
          <w:iCs/>
        </w:rPr>
        <w:t xml:space="preserve">This Could Be Heartbreak </w:t>
      </w:r>
      <w:r w:rsidRPr="00FC1630">
        <w:rPr>
          <w:rFonts w:ascii="Arial" w:hAnsi="Arial" w:cs="Arial"/>
        </w:rPr>
        <w:t xml:space="preserve">(2016) </w:t>
      </w:r>
    </w:p>
    <w:p w14:paraId="41494142" w14:textId="1E03FA48" w:rsidR="008E6845" w:rsidRPr="00FC1630" w:rsidRDefault="008E6845" w:rsidP="008E6845">
      <w:pPr>
        <w:pStyle w:val="NoSpacing"/>
        <w:rPr>
          <w:rFonts w:ascii="Arial" w:hAnsi="Arial" w:cs="Arial"/>
        </w:rPr>
      </w:pPr>
      <w:r w:rsidRPr="00FC1630">
        <w:rPr>
          <w:rFonts w:ascii="Arial" w:hAnsi="Arial" w:cs="Arial"/>
          <w:i/>
          <w:iCs/>
        </w:rPr>
        <w:t xml:space="preserve">Misery </w:t>
      </w:r>
      <w:r w:rsidRPr="00FC1630">
        <w:rPr>
          <w:rFonts w:ascii="Arial" w:hAnsi="Arial" w:cs="Arial"/>
        </w:rPr>
        <w:t xml:space="preserve">(2018)   </w:t>
      </w:r>
    </w:p>
    <w:p w14:paraId="19A55AB9" w14:textId="57672484" w:rsidR="008E6845" w:rsidRPr="00FC1630" w:rsidRDefault="008E6845" w:rsidP="008E6845">
      <w:pPr>
        <w:pStyle w:val="NoSpacing"/>
        <w:rPr>
          <w:rFonts w:ascii="Arial" w:hAnsi="Arial" w:cs="Arial"/>
        </w:rPr>
      </w:pPr>
      <w:r w:rsidRPr="00FC1630">
        <w:rPr>
          <w:rFonts w:ascii="Arial" w:hAnsi="Arial" w:cs="Arial"/>
          <w:i/>
          <w:iCs/>
        </w:rPr>
        <w:t>Everyone Loves You... Once You Leave Them</w:t>
      </w:r>
      <w:r w:rsidRPr="00FC1630">
        <w:rPr>
          <w:rFonts w:ascii="Arial" w:hAnsi="Arial" w:cs="Arial"/>
        </w:rPr>
        <w:t xml:space="preserve"> (2020)</w:t>
      </w:r>
    </w:p>
    <w:p w14:paraId="1769B440" w14:textId="33E0FAE8" w:rsidR="001A7A9D" w:rsidRPr="00FC1630" w:rsidRDefault="00551C1A" w:rsidP="005A6629">
      <w:pPr>
        <w:rPr>
          <w:rFonts w:ascii="Arial" w:hAnsi="Arial" w:cs="Arial"/>
        </w:rPr>
      </w:pPr>
      <w:r w:rsidRPr="00FC1630">
        <w:rPr>
          <w:rFonts w:ascii="Arial" w:eastAsia="Times New Roman" w:hAnsi="Arial" w:cs="Arial"/>
          <w:i/>
          <w:iCs/>
          <w:color w:val="000000"/>
        </w:rPr>
        <w:t xml:space="preserve">Not Without My Ghosts </w:t>
      </w:r>
      <w:r w:rsidRPr="00FC1630">
        <w:rPr>
          <w:rFonts w:ascii="Arial" w:eastAsia="Times New Roman" w:hAnsi="Arial" w:cs="Arial"/>
          <w:color w:val="000000"/>
        </w:rPr>
        <w:t>(202</w:t>
      </w:r>
      <w:r w:rsidR="002F53D7">
        <w:rPr>
          <w:rFonts w:ascii="Arial" w:eastAsia="Times New Roman" w:hAnsi="Arial" w:cs="Arial"/>
          <w:color w:val="000000"/>
        </w:rPr>
        <w:t>3</w:t>
      </w:r>
      <w:r w:rsidRPr="00FC1630">
        <w:rPr>
          <w:rFonts w:ascii="Arial" w:eastAsia="Times New Roman" w:hAnsi="Arial" w:cs="Arial"/>
          <w:color w:val="000000"/>
        </w:rPr>
        <w:t>)</w:t>
      </w:r>
    </w:p>
    <w:p w14:paraId="44B91B07" w14:textId="77777777" w:rsidR="005A6629" w:rsidRPr="005A6629" w:rsidRDefault="005A6629" w:rsidP="005A6629">
      <w:pPr>
        <w:pStyle w:val="NoSpacing"/>
        <w:jc w:val="center"/>
        <w:rPr>
          <w:b/>
          <w:bCs/>
        </w:rPr>
      </w:pPr>
    </w:p>
    <w:sectPr w:rsidR="005A6629" w:rsidRPr="005A6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27B"/>
    <w:multiLevelType w:val="multilevel"/>
    <w:tmpl w:val="BF74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53786"/>
    <w:multiLevelType w:val="hybridMultilevel"/>
    <w:tmpl w:val="A7C4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176521">
    <w:abstractNumId w:val="0"/>
  </w:num>
  <w:num w:numId="2" w16cid:durableId="154528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48"/>
    <w:rsid w:val="00020668"/>
    <w:rsid w:val="000655A3"/>
    <w:rsid w:val="000C07A8"/>
    <w:rsid w:val="00145826"/>
    <w:rsid w:val="00175BAE"/>
    <w:rsid w:val="001A193F"/>
    <w:rsid w:val="001A7A9D"/>
    <w:rsid w:val="001B7377"/>
    <w:rsid w:val="002F53D7"/>
    <w:rsid w:val="00331F95"/>
    <w:rsid w:val="003D017F"/>
    <w:rsid w:val="004B4285"/>
    <w:rsid w:val="004F1A5F"/>
    <w:rsid w:val="004F1EDE"/>
    <w:rsid w:val="00503E41"/>
    <w:rsid w:val="00536AF9"/>
    <w:rsid w:val="005449F3"/>
    <w:rsid w:val="00551C1A"/>
    <w:rsid w:val="0056655E"/>
    <w:rsid w:val="005A6629"/>
    <w:rsid w:val="0071696F"/>
    <w:rsid w:val="007210A4"/>
    <w:rsid w:val="00734341"/>
    <w:rsid w:val="007C0036"/>
    <w:rsid w:val="00887F50"/>
    <w:rsid w:val="008E6845"/>
    <w:rsid w:val="00924CC1"/>
    <w:rsid w:val="0097407D"/>
    <w:rsid w:val="009D3834"/>
    <w:rsid w:val="00B705EF"/>
    <w:rsid w:val="00BF3948"/>
    <w:rsid w:val="00C1033E"/>
    <w:rsid w:val="00C60F9A"/>
    <w:rsid w:val="00C82C27"/>
    <w:rsid w:val="00CB09E8"/>
    <w:rsid w:val="00CB415F"/>
    <w:rsid w:val="00CE443A"/>
    <w:rsid w:val="00F16E64"/>
    <w:rsid w:val="00F30741"/>
    <w:rsid w:val="00F455CE"/>
    <w:rsid w:val="00F91C34"/>
    <w:rsid w:val="00FC1630"/>
    <w:rsid w:val="00FD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A26D"/>
  <w15:chartTrackingRefBased/>
  <w15:docId w15:val="{516B0CC7-2FA8-4790-920D-E3FFF8C9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6629"/>
    <w:pPr>
      <w:spacing w:after="0" w:line="240" w:lineRule="auto"/>
    </w:pPr>
  </w:style>
  <w:style w:type="paragraph" w:styleId="ListParagraph">
    <w:name w:val="List Paragraph"/>
    <w:basedOn w:val="Normal"/>
    <w:uiPriority w:val="34"/>
    <w:qFormat/>
    <w:rsid w:val="005A6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71386">
      <w:bodyDiv w:val="1"/>
      <w:marLeft w:val="0"/>
      <w:marRight w:val="0"/>
      <w:marTop w:val="0"/>
      <w:marBottom w:val="0"/>
      <w:divBdr>
        <w:top w:val="none" w:sz="0" w:space="0" w:color="auto"/>
        <w:left w:val="none" w:sz="0" w:space="0" w:color="auto"/>
        <w:bottom w:val="none" w:sz="0" w:space="0" w:color="auto"/>
        <w:right w:val="none" w:sz="0" w:space="0" w:color="auto"/>
      </w:divBdr>
      <w:divsChild>
        <w:div w:id="194815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Turman</dc:creator>
  <cp:keywords/>
  <dc:description/>
  <cp:lastModifiedBy>Microsoft Office User</cp:lastModifiedBy>
  <cp:revision>3</cp:revision>
  <dcterms:created xsi:type="dcterms:W3CDTF">2023-03-21T20:31:00Z</dcterms:created>
  <dcterms:modified xsi:type="dcterms:W3CDTF">2023-03-21T20:43:00Z</dcterms:modified>
</cp:coreProperties>
</file>